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38D" w:rsidRPr="009341EF" w:rsidRDefault="00711A77" w:rsidP="009341EF">
      <w:pPr>
        <w:spacing w:line="360" w:lineRule="auto"/>
        <w:jc w:val="center"/>
        <w:rPr>
          <w:rFonts w:asciiTheme="majorBidi" w:hAnsiTheme="majorBidi" w:cstheme="majorBidi"/>
          <w:b/>
          <w:bCs/>
          <w:sz w:val="32"/>
          <w:szCs w:val="32"/>
          <w:rtl/>
          <w:lang w:bidi="ar-IQ"/>
        </w:rPr>
      </w:pPr>
      <w:r w:rsidRPr="009341EF">
        <w:rPr>
          <w:rFonts w:asciiTheme="majorBidi" w:hAnsiTheme="majorBidi" w:cstheme="majorBidi"/>
          <w:b/>
          <w:bCs/>
          <w:sz w:val="32"/>
          <w:szCs w:val="32"/>
          <w:lang w:bidi="ar-IQ"/>
        </w:rPr>
        <w:t>-</w:t>
      </w:r>
      <w:r w:rsidR="009341EF" w:rsidRPr="009341EF">
        <w:rPr>
          <w:rFonts w:asciiTheme="majorBidi" w:hAnsiTheme="majorBidi" w:cstheme="majorBidi"/>
          <w:b/>
          <w:bCs/>
          <w:sz w:val="32"/>
          <w:szCs w:val="32"/>
          <w:lang w:bidi="ar-IQ"/>
        </w:rPr>
        <w:t>5</w:t>
      </w:r>
      <w:r w:rsidR="0011438D" w:rsidRPr="009341EF">
        <w:rPr>
          <w:rFonts w:asciiTheme="majorBidi" w:hAnsiTheme="majorBidi" w:cstheme="majorBidi"/>
          <w:b/>
          <w:bCs/>
          <w:sz w:val="32"/>
          <w:szCs w:val="32"/>
          <w:rtl/>
          <w:lang w:bidi="ar-IQ"/>
        </w:rPr>
        <w:t>المناقشة</w:t>
      </w:r>
      <w:r w:rsidR="00353F08">
        <w:rPr>
          <w:rFonts w:asciiTheme="majorBidi" w:hAnsiTheme="majorBidi" w:cstheme="majorBidi"/>
          <w:b/>
          <w:bCs/>
          <w:sz w:val="32"/>
          <w:szCs w:val="32"/>
          <w:lang w:bidi="ar-IQ"/>
        </w:rPr>
        <w:t xml:space="preserve"> Discussion   </w:t>
      </w:r>
    </w:p>
    <w:p w:rsidR="0011438D" w:rsidRPr="00B116F4" w:rsidRDefault="0011438D" w:rsidP="00F20CF4">
      <w:pPr>
        <w:spacing w:line="360" w:lineRule="auto"/>
        <w:jc w:val="both"/>
        <w:rPr>
          <w:rFonts w:asciiTheme="majorBidi" w:hAnsiTheme="majorBidi" w:cstheme="majorBidi"/>
          <w:sz w:val="28"/>
          <w:szCs w:val="28"/>
          <w:rtl/>
          <w:lang w:bidi="ar-IQ"/>
        </w:rPr>
      </w:pPr>
      <w:r w:rsidRPr="00B116F4">
        <w:rPr>
          <w:rFonts w:asciiTheme="majorBidi" w:hAnsiTheme="majorBidi" w:cstheme="majorBidi"/>
          <w:sz w:val="28"/>
          <w:szCs w:val="28"/>
          <w:rtl/>
          <w:lang w:bidi="ar-IQ"/>
        </w:rPr>
        <w:t xml:space="preserve">   </w:t>
      </w:r>
      <w:r w:rsidR="00CE0ACC">
        <w:rPr>
          <w:rFonts w:asciiTheme="majorBidi" w:hAnsiTheme="majorBidi" w:cstheme="majorBidi" w:hint="cs"/>
          <w:sz w:val="28"/>
          <w:szCs w:val="28"/>
          <w:rtl/>
          <w:lang w:bidi="ar-IQ"/>
        </w:rPr>
        <w:t xml:space="preserve">      </w:t>
      </w:r>
      <w:r w:rsidRPr="00B116F4">
        <w:rPr>
          <w:rFonts w:asciiTheme="majorBidi" w:hAnsiTheme="majorBidi" w:cstheme="majorBidi"/>
          <w:sz w:val="28"/>
          <w:szCs w:val="28"/>
          <w:rtl/>
          <w:lang w:bidi="ar-IQ"/>
        </w:rPr>
        <w:t xml:space="preserve"> بينت الدراسة الحالية جملة من </w:t>
      </w:r>
      <w:r w:rsidR="00462F33">
        <w:rPr>
          <w:rFonts w:asciiTheme="majorBidi" w:hAnsiTheme="majorBidi" w:cstheme="majorBidi" w:hint="cs"/>
          <w:sz w:val="28"/>
          <w:szCs w:val="28"/>
          <w:rtl/>
          <w:lang w:bidi="ar-IQ"/>
        </w:rPr>
        <w:t>النتائج</w:t>
      </w:r>
      <w:r w:rsidRPr="00B116F4">
        <w:rPr>
          <w:rFonts w:asciiTheme="majorBidi" w:hAnsiTheme="majorBidi" w:cstheme="majorBidi"/>
          <w:sz w:val="28"/>
          <w:szCs w:val="28"/>
          <w:rtl/>
          <w:lang w:bidi="ar-IQ"/>
        </w:rPr>
        <w:t xml:space="preserve"> حول عملية الغرس </w:t>
      </w:r>
      <w:proofErr w:type="spellStart"/>
      <w:r w:rsidRPr="00B116F4">
        <w:rPr>
          <w:rFonts w:asciiTheme="majorBidi" w:hAnsiTheme="majorBidi" w:cstheme="majorBidi"/>
          <w:sz w:val="28"/>
          <w:szCs w:val="28"/>
          <w:rtl/>
          <w:lang w:bidi="ar-IQ"/>
        </w:rPr>
        <w:t>والتعصبن</w:t>
      </w:r>
      <w:proofErr w:type="spellEnd"/>
      <w:r w:rsidRPr="00B116F4">
        <w:rPr>
          <w:rFonts w:asciiTheme="majorBidi" w:hAnsiTheme="majorBidi" w:cstheme="majorBidi"/>
          <w:sz w:val="28"/>
          <w:szCs w:val="28"/>
          <w:rtl/>
          <w:lang w:bidi="ar-IQ"/>
        </w:rPr>
        <w:t xml:space="preserve"> وتأثير عقار </w:t>
      </w:r>
      <w:proofErr w:type="spellStart"/>
      <w:r w:rsidRPr="00B116F4">
        <w:rPr>
          <w:rFonts w:asciiTheme="majorBidi" w:hAnsiTheme="majorBidi" w:cstheme="majorBidi"/>
          <w:sz w:val="28"/>
          <w:szCs w:val="28"/>
          <w:rtl/>
          <w:lang w:bidi="ar-IQ"/>
        </w:rPr>
        <w:t>الكاربامازبين</w:t>
      </w:r>
      <w:proofErr w:type="spellEnd"/>
      <w:r w:rsidRPr="00B116F4">
        <w:rPr>
          <w:rFonts w:asciiTheme="majorBidi" w:hAnsiTheme="majorBidi" w:cstheme="majorBidi"/>
          <w:sz w:val="28"/>
          <w:szCs w:val="28"/>
          <w:rtl/>
          <w:lang w:bidi="ar-IQ"/>
        </w:rPr>
        <w:t xml:space="preserve"> تركيز </w:t>
      </w:r>
      <w:r w:rsidR="00953880">
        <w:rPr>
          <w:rFonts w:asciiTheme="majorBidi" w:hAnsiTheme="majorBidi" w:cstheme="majorBidi"/>
          <w:sz w:val="28"/>
          <w:szCs w:val="28"/>
          <w:lang w:bidi="ar-IQ"/>
        </w:rPr>
        <w:t>15</w:t>
      </w:r>
      <w:r w:rsidR="00953880">
        <w:rPr>
          <w:rFonts w:asciiTheme="majorBidi" w:hAnsiTheme="majorBidi" w:cstheme="majorBidi" w:hint="cs"/>
          <w:sz w:val="28"/>
          <w:szCs w:val="28"/>
          <w:rtl/>
          <w:lang w:bidi="ar-IQ"/>
        </w:rPr>
        <w:t xml:space="preserve"> ملغم/</w:t>
      </w:r>
      <w:r w:rsidR="00E22925">
        <w:rPr>
          <w:rFonts w:asciiTheme="majorBidi" w:hAnsiTheme="majorBidi" w:cstheme="majorBidi" w:hint="cs"/>
          <w:sz w:val="28"/>
          <w:szCs w:val="28"/>
          <w:rtl/>
          <w:lang w:bidi="ar-IQ"/>
        </w:rPr>
        <w:t xml:space="preserve"> </w:t>
      </w:r>
      <w:r w:rsidR="00953880">
        <w:rPr>
          <w:rFonts w:asciiTheme="majorBidi" w:hAnsiTheme="majorBidi" w:cstheme="majorBidi" w:hint="cs"/>
          <w:sz w:val="28"/>
          <w:szCs w:val="28"/>
          <w:rtl/>
          <w:lang w:bidi="ar-IQ"/>
        </w:rPr>
        <w:t xml:space="preserve">كغم </w:t>
      </w:r>
      <w:r w:rsidRPr="00B116F4">
        <w:rPr>
          <w:rFonts w:asciiTheme="majorBidi" w:hAnsiTheme="majorBidi" w:cstheme="majorBidi"/>
          <w:sz w:val="28"/>
          <w:szCs w:val="28"/>
          <w:rtl/>
          <w:lang w:bidi="ar-IQ"/>
        </w:rPr>
        <w:t xml:space="preserve">عليهما في </w:t>
      </w:r>
      <w:r w:rsidR="00E22925">
        <w:rPr>
          <w:rFonts w:asciiTheme="majorBidi" w:hAnsiTheme="majorBidi" w:cstheme="majorBidi" w:hint="cs"/>
          <w:sz w:val="28"/>
          <w:szCs w:val="28"/>
          <w:rtl/>
          <w:lang w:bidi="ar-IQ"/>
        </w:rPr>
        <w:t>أ</w:t>
      </w:r>
      <w:r w:rsidRPr="00B116F4">
        <w:rPr>
          <w:rFonts w:asciiTheme="majorBidi" w:hAnsiTheme="majorBidi" w:cstheme="majorBidi"/>
          <w:sz w:val="28"/>
          <w:szCs w:val="28"/>
          <w:rtl/>
          <w:lang w:bidi="ar-IQ"/>
        </w:rPr>
        <w:t xml:space="preserve">جنة </w:t>
      </w:r>
      <w:r w:rsidR="00F20CF4" w:rsidRPr="00B116F4">
        <w:rPr>
          <w:rFonts w:asciiTheme="majorBidi" w:hAnsiTheme="majorBidi" w:cstheme="majorBidi"/>
          <w:sz w:val="28"/>
          <w:szCs w:val="28"/>
          <w:rtl/>
          <w:lang w:bidi="ar-IQ"/>
        </w:rPr>
        <w:t xml:space="preserve">ومواليد </w:t>
      </w:r>
      <w:r w:rsidRPr="00B116F4">
        <w:rPr>
          <w:rFonts w:asciiTheme="majorBidi" w:hAnsiTheme="majorBidi" w:cstheme="majorBidi"/>
          <w:sz w:val="28"/>
          <w:szCs w:val="28"/>
          <w:rtl/>
          <w:lang w:bidi="ar-IQ"/>
        </w:rPr>
        <w:t xml:space="preserve">الفأر الابيض </w:t>
      </w:r>
      <w:proofErr w:type="spellStart"/>
      <w:r w:rsidRPr="00B116F4">
        <w:rPr>
          <w:rFonts w:asciiTheme="majorBidi" w:hAnsiTheme="majorBidi" w:cstheme="majorBidi"/>
          <w:i/>
          <w:iCs/>
          <w:sz w:val="28"/>
          <w:szCs w:val="28"/>
          <w:lang w:bidi="ar-IQ"/>
        </w:rPr>
        <w:t>Mus</w:t>
      </w:r>
      <w:proofErr w:type="spellEnd"/>
      <w:r w:rsidRPr="00B116F4">
        <w:rPr>
          <w:rFonts w:asciiTheme="majorBidi" w:hAnsiTheme="majorBidi" w:cstheme="majorBidi"/>
          <w:i/>
          <w:iCs/>
          <w:sz w:val="28"/>
          <w:szCs w:val="28"/>
          <w:lang w:bidi="ar-IQ"/>
        </w:rPr>
        <w:t xml:space="preserve"> </w:t>
      </w:r>
      <w:proofErr w:type="spellStart"/>
      <w:r w:rsidRPr="00B116F4">
        <w:rPr>
          <w:rFonts w:asciiTheme="majorBidi" w:hAnsiTheme="majorBidi" w:cstheme="majorBidi"/>
          <w:i/>
          <w:iCs/>
          <w:sz w:val="28"/>
          <w:szCs w:val="28"/>
          <w:lang w:bidi="ar-IQ"/>
        </w:rPr>
        <w:t>musculus</w:t>
      </w:r>
      <w:proofErr w:type="spellEnd"/>
      <w:r w:rsidRPr="00B116F4">
        <w:rPr>
          <w:rFonts w:asciiTheme="majorBidi" w:hAnsiTheme="majorBidi" w:cstheme="majorBidi"/>
          <w:i/>
          <w:iCs/>
          <w:sz w:val="28"/>
          <w:szCs w:val="28"/>
          <w:lang w:bidi="ar-IQ"/>
        </w:rPr>
        <w:t xml:space="preserve"> </w:t>
      </w:r>
      <w:r w:rsidRPr="00B116F4">
        <w:rPr>
          <w:rFonts w:asciiTheme="majorBidi" w:hAnsiTheme="majorBidi" w:cstheme="majorBidi"/>
          <w:sz w:val="28"/>
          <w:szCs w:val="28"/>
          <w:rtl/>
          <w:lang w:bidi="ar-IQ"/>
        </w:rPr>
        <w:t xml:space="preserve"> , اضافة الى تأثيره على مبيض الفأر الحامل وكما يلي :</w:t>
      </w:r>
    </w:p>
    <w:p w:rsidR="0011438D" w:rsidRPr="00B116F4" w:rsidRDefault="0011438D" w:rsidP="00FD7F65">
      <w:pPr>
        <w:spacing w:line="360" w:lineRule="auto"/>
        <w:jc w:val="both"/>
        <w:rPr>
          <w:rFonts w:asciiTheme="majorBidi" w:hAnsiTheme="majorBidi" w:cstheme="majorBidi"/>
          <w:sz w:val="28"/>
          <w:szCs w:val="28"/>
          <w:rtl/>
          <w:lang w:bidi="ar-IQ"/>
        </w:rPr>
      </w:pPr>
      <w:r w:rsidRPr="00B116F4">
        <w:rPr>
          <w:rFonts w:asciiTheme="majorBidi" w:hAnsiTheme="majorBidi" w:cstheme="majorBidi"/>
          <w:sz w:val="28"/>
          <w:szCs w:val="28"/>
          <w:lang w:bidi="ar-IQ"/>
        </w:rPr>
        <w:t>1-</w:t>
      </w:r>
      <w:r w:rsidR="00FD7F65">
        <w:rPr>
          <w:rFonts w:asciiTheme="majorBidi" w:hAnsiTheme="majorBidi" w:cstheme="majorBidi"/>
          <w:sz w:val="28"/>
          <w:szCs w:val="28"/>
          <w:lang w:bidi="ar-IQ"/>
        </w:rPr>
        <w:t>5</w:t>
      </w:r>
      <w:r w:rsidRPr="00B116F4">
        <w:rPr>
          <w:rFonts w:asciiTheme="majorBidi" w:hAnsiTheme="majorBidi" w:cstheme="majorBidi"/>
          <w:sz w:val="28"/>
          <w:szCs w:val="28"/>
          <w:rtl/>
          <w:lang w:bidi="ar-IQ"/>
        </w:rPr>
        <w:t xml:space="preserve">- </w:t>
      </w:r>
      <w:r w:rsidRPr="00B116F4">
        <w:rPr>
          <w:rFonts w:asciiTheme="majorBidi" w:hAnsiTheme="majorBidi" w:cstheme="majorBidi"/>
          <w:b/>
          <w:bCs/>
          <w:sz w:val="28"/>
          <w:szCs w:val="28"/>
          <w:rtl/>
          <w:lang w:bidi="ar-IQ"/>
        </w:rPr>
        <w:t xml:space="preserve">الغرس والتفاعل </w:t>
      </w:r>
      <w:proofErr w:type="spellStart"/>
      <w:r w:rsidRPr="00B116F4">
        <w:rPr>
          <w:rFonts w:asciiTheme="majorBidi" w:hAnsiTheme="majorBidi" w:cstheme="majorBidi"/>
          <w:b/>
          <w:bCs/>
          <w:sz w:val="28"/>
          <w:szCs w:val="28"/>
          <w:rtl/>
          <w:lang w:bidi="ar-IQ"/>
        </w:rPr>
        <w:t>الساقطي</w:t>
      </w:r>
      <w:proofErr w:type="spellEnd"/>
      <w:r w:rsidRPr="00B116F4">
        <w:rPr>
          <w:rFonts w:asciiTheme="majorBidi" w:hAnsiTheme="majorBidi" w:cstheme="majorBidi"/>
          <w:b/>
          <w:bCs/>
          <w:sz w:val="28"/>
          <w:szCs w:val="28"/>
          <w:rtl/>
          <w:lang w:bidi="ar-IQ"/>
        </w:rPr>
        <w:t xml:space="preserve">  </w:t>
      </w:r>
      <w:r w:rsidRPr="00B116F4">
        <w:rPr>
          <w:rFonts w:asciiTheme="majorBidi" w:hAnsiTheme="majorBidi" w:cstheme="majorBidi"/>
          <w:b/>
          <w:bCs/>
          <w:sz w:val="28"/>
          <w:szCs w:val="28"/>
          <w:lang w:bidi="ar-IQ"/>
        </w:rPr>
        <w:t xml:space="preserve">Implantation and </w:t>
      </w:r>
      <w:proofErr w:type="spellStart"/>
      <w:r w:rsidRPr="00B116F4">
        <w:rPr>
          <w:rFonts w:asciiTheme="majorBidi" w:hAnsiTheme="majorBidi" w:cstheme="majorBidi"/>
          <w:b/>
          <w:bCs/>
          <w:sz w:val="28"/>
          <w:szCs w:val="28"/>
          <w:lang w:bidi="ar-IQ"/>
        </w:rPr>
        <w:t>Decidual</w:t>
      </w:r>
      <w:proofErr w:type="spellEnd"/>
      <w:r w:rsidRPr="00B116F4">
        <w:rPr>
          <w:rFonts w:asciiTheme="majorBidi" w:hAnsiTheme="majorBidi" w:cstheme="majorBidi"/>
          <w:b/>
          <w:bCs/>
          <w:sz w:val="28"/>
          <w:szCs w:val="28"/>
          <w:lang w:bidi="ar-IQ"/>
        </w:rPr>
        <w:t xml:space="preserve"> reaction</w:t>
      </w:r>
    </w:p>
    <w:p w:rsidR="0011438D" w:rsidRPr="00B116F4" w:rsidRDefault="0011438D" w:rsidP="000F4206">
      <w:pPr>
        <w:spacing w:line="360" w:lineRule="auto"/>
        <w:jc w:val="both"/>
        <w:rPr>
          <w:rFonts w:asciiTheme="majorBidi" w:eastAsia="Times New Roman" w:hAnsiTheme="majorBidi" w:cstheme="majorBidi"/>
          <w:i/>
          <w:iCs/>
          <w:color w:val="000000"/>
          <w:sz w:val="28"/>
          <w:szCs w:val="28"/>
          <w:rtl/>
          <w:lang w:bidi="ar-IQ"/>
        </w:rPr>
      </w:pPr>
      <w:r w:rsidRPr="00B116F4">
        <w:rPr>
          <w:rFonts w:asciiTheme="majorBidi" w:hAnsiTheme="majorBidi" w:cstheme="majorBidi"/>
          <w:b/>
          <w:bCs/>
          <w:sz w:val="28"/>
          <w:szCs w:val="28"/>
          <w:rtl/>
          <w:lang w:bidi="ar-IQ"/>
        </w:rPr>
        <w:t xml:space="preserve">   </w:t>
      </w:r>
      <w:r w:rsidR="00CE0ACC">
        <w:rPr>
          <w:rFonts w:asciiTheme="majorBidi" w:hAnsiTheme="majorBidi" w:cstheme="majorBidi" w:hint="cs"/>
          <w:sz w:val="28"/>
          <w:szCs w:val="28"/>
          <w:rtl/>
          <w:lang w:bidi="ar-IQ"/>
        </w:rPr>
        <w:t xml:space="preserve">     </w:t>
      </w:r>
      <w:r w:rsidRPr="00B116F4">
        <w:rPr>
          <w:rFonts w:asciiTheme="majorBidi" w:hAnsiTheme="majorBidi" w:cstheme="majorBidi"/>
          <w:sz w:val="28"/>
          <w:szCs w:val="28"/>
          <w:rtl/>
          <w:lang w:bidi="ar-IQ"/>
        </w:rPr>
        <w:t>كان من الواضح ومن خلال نتائج البحث الحالى عدم تعارض العقار المستخدم مع</w:t>
      </w:r>
      <w:r w:rsidRPr="00B116F4">
        <w:rPr>
          <w:rFonts w:asciiTheme="majorBidi" w:hAnsiTheme="majorBidi" w:cstheme="majorBidi"/>
          <w:b/>
          <w:bCs/>
          <w:sz w:val="28"/>
          <w:szCs w:val="28"/>
          <w:rtl/>
          <w:lang w:bidi="ar-IQ"/>
        </w:rPr>
        <w:t xml:space="preserve"> </w:t>
      </w:r>
      <w:r w:rsidRPr="00B116F4">
        <w:rPr>
          <w:rFonts w:asciiTheme="majorBidi" w:hAnsiTheme="majorBidi" w:cstheme="majorBidi"/>
          <w:sz w:val="28"/>
          <w:szCs w:val="28"/>
          <w:rtl/>
          <w:lang w:bidi="ar-IQ"/>
        </w:rPr>
        <w:t xml:space="preserve">عملية الغرس التي حدثت في اليوم التاسع من الحمل </w:t>
      </w:r>
      <w:proofErr w:type="spellStart"/>
      <w:r w:rsidRPr="00B116F4">
        <w:rPr>
          <w:rFonts w:asciiTheme="majorBidi" w:hAnsiTheme="majorBidi" w:cstheme="majorBidi"/>
          <w:sz w:val="28"/>
          <w:szCs w:val="28"/>
          <w:rtl/>
          <w:lang w:bidi="ar-IQ"/>
        </w:rPr>
        <w:t>وال</w:t>
      </w:r>
      <w:r w:rsidR="00F20CF4">
        <w:rPr>
          <w:rFonts w:asciiTheme="majorBidi" w:hAnsiTheme="majorBidi" w:cstheme="majorBidi" w:hint="cs"/>
          <w:sz w:val="28"/>
          <w:szCs w:val="28"/>
          <w:rtl/>
          <w:lang w:bidi="ar-IQ"/>
        </w:rPr>
        <w:t>ت</w:t>
      </w:r>
      <w:r w:rsidRPr="00B116F4">
        <w:rPr>
          <w:rFonts w:asciiTheme="majorBidi" w:hAnsiTheme="majorBidi" w:cstheme="majorBidi"/>
          <w:sz w:val="28"/>
          <w:szCs w:val="28"/>
          <w:rtl/>
          <w:lang w:bidi="ar-IQ"/>
        </w:rPr>
        <w:t>ى</w:t>
      </w:r>
      <w:proofErr w:type="spellEnd"/>
      <w:r w:rsidRPr="00B116F4">
        <w:rPr>
          <w:rFonts w:asciiTheme="majorBidi" w:hAnsiTheme="majorBidi" w:cstheme="majorBidi"/>
          <w:sz w:val="28"/>
          <w:szCs w:val="28"/>
          <w:rtl/>
          <w:lang w:bidi="ar-IQ"/>
        </w:rPr>
        <w:t xml:space="preserve"> </w:t>
      </w:r>
      <w:r w:rsidR="00F20CF4">
        <w:rPr>
          <w:rFonts w:asciiTheme="majorBidi" w:hAnsiTheme="majorBidi" w:cstheme="majorBidi" w:hint="cs"/>
          <w:sz w:val="28"/>
          <w:szCs w:val="28"/>
          <w:rtl/>
          <w:lang w:bidi="ar-IQ"/>
        </w:rPr>
        <w:t>ت</w:t>
      </w:r>
      <w:r w:rsidRPr="00B116F4">
        <w:rPr>
          <w:rFonts w:asciiTheme="majorBidi" w:hAnsiTheme="majorBidi" w:cstheme="majorBidi"/>
          <w:sz w:val="28"/>
          <w:szCs w:val="28"/>
          <w:rtl/>
          <w:lang w:bidi="ar-IQ"/>
        </w:rPr>
        <w:t>ع</w:t>
      </w:r>
      <w:r w:rsidR="00E22925">
        <w:rPr>
          <w:rFonts w:asciiTheme="majorBidi" w:hAnsiTheme="majorBidi" w:cstheme="majorBidi" w:hint="cs"/>
          <w:sz w:val="28"/>
          <w:szCs w:val="28"/>
          <w:rtl/>
          <w:lang w:bidi="ar-IQ"/>
        </w:rPr>
        <w:t>دّ</w:t>
      </w:r>
      <w:r w:rsidRPr="00B116F4">
        <w:rPr>
          <w:rFonts w:asciiTheme="majorBidi" w:hAnsiTheme="majorBidi" w:cstheme="majorBidi"/>
          <w:sz w:val="28"/>
          <w:szCs w:val="28"/>
          <w:rtl/>
          <w:lang w:bidi="ar-IQ"/>
        </w:rPr>
        <w:t xml:space="preserve"> من العمليات ال</w:t>
      </w:r>
      <w:r w:rsidR="003F09D3">
        <w:rPr>
          <w:rFonts w:asciiTheme="majorBidi" w:hAnsiTheme="majorBidi" w:cstheme="majorBidi" w:hint="cs"/>
          <w:sz w:val="28"/>
          <w:szCs w:val="28"/>
          <w:rtl/>
          <w:lang w:bidi="ar-IQ"/>
        </w:rPr>
        <w:t>اساسية</w:t>
      </w:r>
      <w:r w:rsidRPr="00B116F4">
        <w:rPr>
          <w:rFonts w:asciiTheme="majorBidi" w:hAnsiTheme="majorBidi" w:cstheme="majorBidi"/>
          <w:sz w:val="28"/>
          <w:szCs w:val="28"/>
          <w:rtl/>
          <w:lang w:bidi="ar-IQ"/>
        </w:rPr>
        <w:t xml:space="preserve"> فى انجاح الحمل فى مراحله الاولى وهذا ما توصل اليه عدد من الباحثين خلال تعريف الحمل الناجح</w:t>
      </w:r>
      <w:r w:rsidRPr="00B116F4">
        <w:rPr>
          <w:rFonts w:asciiTheme="majorBidi" w:hAnsiTheme="majorBidi" w:cstheme="majorBidi"/>
          <w:sz w:val="28"/>
          <w:szCs w:val="28"/>
          <w:lang w:bidi="ar-IQ"/>
        </w:rPr>
        <w:t xml:space="preserve"> </w:t>
      </w:r>
      <w:r w:rsidRPr="00B116F4">
        <w:rPr>
          <w:rFonts w:asciiTheme="majorBidi" w:hAnsiTheme="majorBidi" w:cstheme="majorBidi"/>
          <w:sz w:val="28"/>
          <w:szCs w:val="28"/>
          <w:rtl/>
          <w:lang w:bidi="ar-IQ"/>
        </w:rPr>
        <w:t xml:space="preserve">  فى الحالة الطبيعية وخلال  مراحله المختلفة ومنها مرحلة الغرس وما بعدها</w:t>
      </w:r>
      <w:r w:rsidRPr="00B116F4">
        <w:rPr>
          <w:rFonts w:asciiTheme="majorBidi" w:hAnsiTheme="majorBidi" w:cstheme="majorBidi"/>
          <w:sz w:val="28"/>
          <w:szCs w:val="28"/>
          <w:lang w:bidi="ar-IQ"/>
        </w:rPr>
        <w:t xml:space="preserve">(  </w:t>
      </w:r>
      <w:r w:rsidR="00BF3724" w:rsidRPr="00B116F4">
        <w:rPr>
          <w:rFonts w:asciiTheme="majorBidi" w:eastAsia="Times New Roman" w:hAnsiTheme="majorBidi" w:cstheme="majorBidi"/>
          <w:color w:val="000000"/>
          <w:sz w:val="28"/>
          <w:szCs w:val="28"/>
        </w:rPr>
        <w:t>Jones</w:t>
      </w:r>
      <w:r w:rsidR="00BF3724" w:rsidRPr="00BF3724">
        <w:rPr>
          <w:rFonts w:asciiTheme="majorBidi" w:eastAsia="Times New Roman" w:hAnsiTheme="majorBidi" w:cstheme="majorBidi"/>
          <w:i/>
          <w:iCs/>
          <w:color w:val="000000"/>
          <w:sz w:val="28"/>
          <w:szCs w:val="28"/>
        </w:rPr>
        <w:t xml:space="preserve"> </w:t>
      </w:r>
      <w:r w:rsidR="00BF3724" w:rsidRPr="00EF77F0">
        <w:rPr>
          <w:rFonts w:asciiTheme="majorBidi" w:eastAsia="Times New Roman" w:hAnsiTheme="majorBidi" w:cstheme="majorBidi"/>
          <w:i/>
          <w:iCs/>
          <w:color w:val="000000"/>
          <w:sz w:val="28"/>
          <w:szCs w:val="28"/>
        </w:rPr>
        <w:t xml:space="preserve">et al </w:t>
      </w:r>
      <w:r w:rsidR="00BF3724" w:rsidRPr="00B116F4">
        <w:rPr>
          <w:rFonts w:asciiTheme="majorBidi" w:eastAsia="Times New Roman" w:hAnsiTheme="majorBidi" w:cstheme="majorBidi"/>
          <w:color w:val="000000"/>
          <w:sz w:val="28"/>
          <w:szCs w:val="28"/>
        </w:rPr>
        <w:t>.,</w:t>
      </w:r>
      <w:r w:rsidR="00BF3724" w:rsidRPr="00BF3724">
        <w:rPr>
          <w:rFonts w:asciiTheme="majorBidi" w:hAnsiTheme="majorBidi" w:cstheme="majorBidi"/>
          <w:sz w:val="28"/>
          <w:szCs w:val="28"/>
          <w:lang w:bidi="ar-IQ"/>
        </w:rPr>
        <w:t xml:space="preserve"> </w:t>
      </w:r>
      <w:r w:rsidR="00BF3724" w:rsidRPr="00B116F4">
        <w:rPr>
          <w:rFonts w:asciiTheme="majorBidi" w:eastAsia="Times New Roman" w:hAnsiTheme="majorBidi" w:cstheme="majorBidi"/>
          <w:color w:val="000000"/>
          <w:sz w:val="28"/>
          <w:szCs w:val="28"/>
        </w:rPr>
        <w:t xml:space="preserve"> </w:t>
      </w:r>
      <w:r w:rsidR="00BF3724">
        <w:rPr>
          <w:rFonts w:asciiTheme="majorBidi" w:hAnsiTheme="majorBidi" w:cstheme="majorBidi"/>
          <w:i/>
          <w:iCs/>
          <w:sz w:val="28"/>
          <w:szCs w:val="28"/>
          <w:lang w:bidi="ar-IQ"/>
        </w:rPr>
        <w:t xml:space="preserve">     </w:t>
      </w:r>
      <w:r w:rsidR="00BF3724">
        <w:rPr>
          <w:rFonts w:asciiTheme="majorBidi" w:hAnsiTheme="majorBidi" w:cstheme="majorBidi"/>
          <w:sz w:val="28"/>
          <w:szCs w:val="28"/>
          <w:lang w:bidi="ar-IQ"/>
        </w:rPr>
        <w:t>(</w:t>
      </w:r>
      <w:r w:rsidR="00BF3724" w:rsidRPr="00B116F4">
        <w:rPr>
          <w:rFonts w:asciiTheme="majorBidi" w:hAnsiTheme="majorBidi" w:cstheme="majorBidi"/>
          <w:i/>
          <w:iCs/>
          <w:sz w:val="28"/>
          <w:szCs w:val="28"/>
          <w:lang w:bidi="ar-IQ"/>
        </w:rPr>
        <w:t xml:space="preserve"> </w:t>
      </w:r>
      <w:r w:rsidR="00BF3724" w:rsidRPr="00BF3724">
        <w:rPr>
          <w:rFonts w:asciiTheme="majorBidi" w:hAnsiTheme="majorBidi" w:cstheme="majorBidi"/>
          <w:sz w:val="28"/>
          <w:szCs w:val="28"/>
          <w:lang w:bidi="ar-IQ"/>
        </w:rPr>
        <w:t xml:space="preserve"> </w:t>
      </w:r>
      <w:proofErr w:type="spellStart"/>
      <w:r w:rsidR="00BF3724" w:rsidRPr="00B116F4">
        <w:rPr>
          <w:rFonts w:asciiTheme="majorBidi" w:hAnsiTheme="majorBidi" w:cstheme="majorBidi"/>
          <w:sz w:val="28"/>
          <w:szCs w:val="28"/>
          <w:lang w:bidi="ar-IQ"/>
        </w:rPr>
        <w:t>Heirngton</w:t>
      </w:r>
      <w:proofErr w:type="spellEnd"/>
      <w:r w:rsidR="00BF3724" w:rsidRPr="00B116F4">
        <w:rPr>
          <w:rFonts w:asciiTheme="majorBidi" w:hAnsiTheme="majorBidi" w:cstheme="majorBidi"/>
          <w:sz w:val="28"/>
          <w:szCs w:val="28"/>
          <w:lang w:bidi="ar-IQ"/>
        </w:rPr>
        <w:t xml:space="preserve">   </w:t>
      </w:r>
      <w:r w:rsidR="00BF3724" w:rsidRPr="00B116F4">
        <w:rPr>
          <w:rFonts w:asciiTheme="majorBidi" w:hAnsiTheme="majorBidi" w:cstheme="majorBidi"/>
          <w:i/>
          <w:iCs/>
          <w:sz w:val="28"/>
          <w:szCs w:val="28"/>
          <w:lang w:bidi="ar-IQ"/>
        </w:rPr>
        <w:t>et</w:t>
      </w:r>
      <w:r w:rsidR="00BF3724">
        <w:rPr>
          <w:rFonts w:asciiTheme="majorBidi" w:hAnsiTheme="majorBidi" w:cstheme="majorBidi"/>
          <w:i/>
          <w:iCs/>
          <w:sz w:val="28"/>
          <w:szCs w:val="28"/>
          <w:lang w:bidi="ar-IQ"/>
        </w:rPr>
        <w:t xml:space="preserve"> al ., </w:t>
      </w:r>
      <w:r w:rsidR="00BF3724" w:rsidRPr="00BF3724">
        <w:rPr>
          <w:rFonts w:asciiTheme="majorBidi" w:hAnsiTheme="majorBidi" w:cstheme="majorBidi"/>
          <w:sz w:val="28"/>
          <w:szCs w:val="28"/>
          <w:lang w:bidi="ar-IQ"/>
        </w:rPr>
        <w:t>2009</w:t>
      </w:r>
      <w:r w:rsidR="00BF3724">
        <w:rPr>
          <w:rFonts w:asciiTheme="majorBidi" w:hAnsiTheme="majorBidi" w:cstheme="majorBidi"/>
          <w:sz w:val="28"/>
          <w:szCs w:val="28"/>
          <w:lang w:bidi="ar-IQ"/>
        </w:rPr>
        <w:t xml:space="preserve"> ;</w:t>
      </w:r>
      <w:r w:rsidR="00BF3724" w:rsidRPr="00BF3724">
        <w:rPr>
          <w:rFonts w:asciiTheme="majorBidi" w:hAnsiTheme="majorBidi" w:cstheme="majorBidi"/>
          <w:sz w:val="28"/>
          <w:szCs w:val="28"/>
          <w:lang w:bidi="ar-IQ"/>
        </w:rPr>
        <w:t xml:space="preserve"> </w:t>
      </w:r>
      <w:r w:rsidR="00BF3724" w:rsidRPr="00B116F4">
        <w:rPr>
          <w:rFonts w:asciiTheme="majorBidi" w:eastAsia="Times New Roman" w:hAnsiTheme="majorBidi" w:cstheme="majorBidi"/>
          <w:color w:val="000000"/>
          <w:sz w:val="28"/>
          <w:szCs w:val="28"/>
        </w:rPr>
        <w:t>2001</w:t>
      </w:r>
      <w:r w:rsidR="00BF3724">
        <w:rPr>
          <w:rFonts w:asciiTheme="majorBidi" w:eastAsia="Times New Roman" w:hAnsiTheme="majorBidi" w:cstheme="majorBidi" w:hint="cs"/>
          <w:color w:val="000000"/>
          <w:sz w:val="28"/>
          <w:szCs w:val="28"/>
          <w:rtl/>
          <w:lang w:bidi="ar-IQ"/>
        </w:rPr>
        <w:t xml:space="preserve"> </w:t>
      </w:r>
      <w:r w:rsidR="00E22925">
        <w:rPr>
          <w:rFonts w:asciiTheme="majorBidi" w:eastAsia="Times New Roman" w:hAnsiTheme="majorBidi" w:cstheme="majorBidi" w:hint="cs"/>
          <w:color w:val="000000"/>
          <w:sz w:val="28"/>
          <w:szCs w:val="28"/>
          <w:rtl/>
        </w:rPr>
        <w:t>إذ إ</w:t>
      </w:r>
      <w:r w:rsidRPr="00B116F4">
        <w:rPr>
          <w:rFonts w:asciiTheme="majorBidi" w:eastAsia="Times New Roman" w:hAnsiTheme="majorBidi" w:cstheme="majorBidi"/>
          <w:color w:val="000000"/>
          <w:sz w:val="28"/>
          <w:szCs w:val="28"/>
          <w:rtl/>
        </w:rPr>
        <w:t>ن</w:t>
      </w:r>
      <w:r w:rsidR="00E22925">
        <w:rPr>
          <w:rFonts w:asciiTheme="majorBidi" w:eastAsia="Times New Roman" w:hAnsiTheme="majorBidi" w:cstheme="majorBidi" w:hint="cs"/>
          <w:color w:val="000000"/>
          <w:sz w:val="28"/>
          <w:szCs w:val="28"/>
          <w:rtl/>
        </w:rPr>
        <w:t>ّ</w:t>
      </w:r>
      <w:r w:rsidRPr="00B116F4">
        <w:rPr>
          <w:rFonts w:asciiTheme="majorBidi" w:eastAsia="Times New Roman" w:hAnsiTheme="majorBidi" w:cstheme="majorBidi"/>
          <w:color w:val="000000"/>
          <w:sz w:val="28"/>
          <w:szCs w:val="28"/>
          <w:rtl/>
        </w:rPr>
        <w:t xml:space="preserve"> عملية الغرس فى الفئران كانت قد بدأت خلال اليوم الخامس من الحمل (</w:t>
      </w:r>
      <w:r w:rsidRPr="00B116F4">
        <w:rPr>
          <w:rFonts w:asciiTheme="majorBidi" w:eastAsia="Times New Roman" w:hAnsiTheme="majorBidi" w:cstheme="majorBidi"/>
          <w:color w:val="000000"/>
          <w:sz w:val="28"/>
          <w:szCs w:val="28"/>
        </w:rPr>
        <w:t xml:space="preserve">(Das </w:t>
      </w:r>
      <w:r w:rsidRPr="00B116F4">
        <w:rPr>
          <w:rFonts w:asciiTheme="majorBidi" w:eastAsia="Times New Roman" w:hAnsiTheme="majorBidi" w:cstheme="majorBidi"/>
          <w:i/>
          <w:iCs/>
          <w:color w:val="000000"/>
          <w:sz w:val="28"/>
          <w:szCs w:val="28"/>
        </w:rPr>
        <w:t>et al</w:t>
      </w:r>
      <w:r w:rsidRPr="00B116F4">
        <w:rPr>
          <w:rFonts w:asciiTheme="majorBidi" w:eastAsia="Times New Roman" w:hAnsiTheme="majorBidi" w:cstheme="majorBidi"/>
          <w:color w:val="000000"/>
          <w:sz w:val="28"/>
          <w:szCs w:val="28"/>
        </w:rPr>
        <w:t xml:space="preserve">.,1994) </w:t>
      </w:r>
      <w:r w:rsidRPr="00B116F4">
        <w:rPr>
          <w:rFonts w:asciiTheme="majorBidi" w:eastAsia="Times New Roman" w:hAnsiTheme="majorBidi" w:cstheme="majorBidi"/>
          <w:color w:val="000000"/>
          <w:sz w:val="28"/>
          <w:szCs w:val="28"/>
          <w:rtl/>
          <w:lang w:bidi="ar-IQ"/>
        </w:rPr>
        <w:t xml:space="preserve"> , </w:t>
      </w:r>
      <w:r w:rsidR="000F4206">
        <w:rPr>
          <w:rFonts w:asciiTheme="majorBidi" w:eastAsia="Times New Roman" w:hAnsiTheme="majorBidi" w:cstheme="majorBidi" w:hint="cs"/>
          <w:color w:val="000000"/>
          <w:sz w:val="28"/>
          <w:szCs w:val="28"/>
          <w:rtl/>
          <w:lang w:bidi="ar-IQ"/>
        </w:rPr>
        <w:t>ي</w:t>
      </w:r>
      <w:r w:rsidRPr="00B116F4">
        <w:rPr>
          <w:rFonts w:asciiTheme="majorBidi" w:eastAsia="Times New Roman" w:hAnsiTheme="majorBidi" w:cstheme="majorBidi"/>
          <w:color w:val="000000"/>
          <w:sz w:val="28"/>
          <w:szCs w:val="28"/>
          <w:rtl/>
          <w:lang w:bidi="ar-IQ"/>
        </w:rPr>
        <w:t xml:space="preserve">عقب اتصال الكيسة </w:t>
      </w:r>
      <w:proofErr w:type="spellStart"/>
      <w:r w:rsidRPr="00B116F4">
        <w:rPr>
          <w:rFonts w:asciiTheme="majorBidi" w:eastAsia="Times New Roman" w:hAnsiTheme="majorBidi" w:cstheme="majorBidi"/>
          <w:color w:val="000000"/>
          <w:sz w:val="28"/>
          <w:szCs w:val="28"/>
          <w:rtl/>
          <w:lang w:bidi="ar-IQ"/>
        </w:rPr>
        <w:t>الاريمية</w:t>
      </w:r>
      <w:proofErr w:type="spellEnd"/>
      <w:r w:rsidRPr="00B116F4">
        <w:rPr>
          <w:rFonts w:asciiTheme="majorBidi" w:eastAsia="Times New Roman" w:hAnsiTheme="majorBidi" w:cstheme="majorBidi"/>
          <w:color w:val="000000"/>
          <w:sz w:val="28"/>
          <w:szCs w:val="28"/>
          <w:rtl/>
          <w:lang w:bidi="ar-IQ"/>
        </w:rPr>
        <w:t xml:space="preserve"> </w:t>
      </w:r>
      <w:r w:rsidRPr="00B116F4">
        <w:rPr>
          <w:rFonts w:asciiTheme="majorBidi" w:eastAsia="Times New Roman" w:hAnsiTheme="majorBidi" w:cstheme="majorBidi"/>
          <w:color w:val="000000"/>
          <w:sz w:val="28"/>
          <w:szCs w:val="28"/>
          <w:lang w:bidi="ar-IQ"/>
        </w:rPr>
        <w:t>Blastocyst</w:t>
      </w:r>
      <w:r w:rsidRPr="00B116F4">
        <w:rPr>
          <w:rFonts w:asciiTheme="majorBidi" w:eastAsia="Times New Roman" w:hAnsiTheme="majorBidi" w:cstheme="majorBidi"/>
          <w:color w:val="000000"/>
          <w:sz w:val="28"/>
          <w:szCs w:val="28"/>
          <w:rtl/>
          <w:lang w:bidi="ar-IQ"/>
        </w:rPr>
        <w:t xml:space="preserve"> واحدة من العمليات المهمة </w:t>
      </w:r>
      <w:proofErr w:type="spellStart"/>
      <w:r w:rsidRPr="00B116F4">
        <w:rPr>
          <w:rFonts w:asciiTheme="majorBidi" w:eastAsia="Times New Roman" w:hAnsiTheme="majorBidi" w:cstheme="majorBidi"/>
          <w:color w:val="000000"/>
          <w:sz w:val="28"/>
          <w:szCs w:val="28"/>
          <w:rtl/>
          <w:lang w:bidi="ar-IQ"/>
        </w:rPr>
        <w:t>لانجاح</w:t>
      </w:r>
      <w:proofErr w:type="spellEnd"/>
      <w:r w:rsidRPr="00B116F4">
        <w:rPr>
          <w:rFonts w:asciiTheme="majorBidi" w:eastAsia="Times New Roman" w:hAnsiTheme="majorBidi" w:cstheme="majorBidi"/>
          <w:color w:val="000000"/>
          <w:sz w:val="28"/>
          <w:szCs w:val="28"/>
          <w:rtl/>
          <w:lang w:bidi="ar-IQ"/>
        </w:rPr>
        <w:t xml:space="preserve"> الحمل الا وهى عملية تكوين النسيج </w:t>
      </w:r>
      <w:proofErr w:type="spellStart"/>
      <w:r w:rsidRPr="00B116F4">
        <w:rPr>
          <w:rFonts w:asciiTheme="majorBidi" w:eastAsia="Times New Roman" w:hAnsiTheme="majorBidi" w:cstheme="majorBidi"/>
          <w:color w:val="000000"/>
          <w:sz w:val="28"/>
          <w:szCs w:val="28"/>
          <w:rtl/>
          <w:lang w:bidi="ar-IQ"/>
        </w:rPr>
        <w:t>الساقطى</w:t>
      </w:r>
      <w:proofErr w:type="spellEnd"/>
      <w:r w:rsidRPr="00B116F4">
        <w:rPr>
          <w:rFonts w:asciiTheme="majorBidi" w:eastAsia="Times New Roman" w:hAnsiTheme="majorBidi" w:cstheme="majorBidi"/>
          <w:color w:val="000000"/>
          <w:sz w:val="28"/>
          <w:szCs w:val="28"/>
          <w:rtl/>
          <w:lang w:bidi="ar-IQ"/>
        </w:rPr>
        <w:t xml:space="preserve"> </w:t>
      </w:r>
      <w:proofErr w:type="spellStart"/>
      <w:r w:rsidRPr="00B116F4">
        <w:rPr>
          <w:rFonts w:asciiTheme="majorBidi" w:eastAsia="Times New Roman" w:hAnsiTheme="majorBidi" w:cstheme="majorBidi"/>
          <w:color w:val="000000"/>
          <w:sz w:val="28"/>
          <w:szCs w:val="28"/>
          <w:lang w:bidi="ar-IQ"/>
        </w:rPr>
        <w:t>Decidual</w:t>
      </w:r>
      <w:proofErr w:type="spellEnd"/>
      <w:r w:rsidRPr="00B116F4">
        <w:rPr>
          <w:rFonts w:asciiTheme="majorBidi" w:eastAsia="Times New Roman" w:hAnsiTheme="majorBidi" w:cstheme="majorBidi"/>
          <w:color w:val="000000"/>
          <w:sz w:val="28"/>
          <w:szCs w:val="28"/>
          <w:lang w:bidi="ar-IQ"/>
        </w:rPr>
        <w:t xml:space="preserve"> tissue</w:t>
      </w:r>
      <w:r w:rsidRPr="00B116F4">
        <w:rPr>
          <w:rFonts w:asciiTheme="majorBidi" w:eastAsia="Times New Roman" w:hAnsiTheme="majorBidi" w:cstheme="majorBidi"/>
          <w:color w:val="000000"/>
          <w:sz w:val="28"/>
          <w:szCs w:val="28"/>
          <w:rtl/>
          <w:lang w:bidi="ar-IQ"/>
        </w:rPr>
        <w:t xml:space="preserve"> (</w:t>
      </w:r>
      <w:r w:rsidR="00A661C1" w:rsidRPr="00B116F4">
        <w:rPr>
          <w:rFonts w:asciiTheme="majorBidi" w:eastAsia="Times New Roman" w:hAnsiTheme="majorBidi" w:cstheme="majorBidi"/>
          <w:color w:val="000000"/>
          <w:sz w:val="28"/>
          <w:szCs w:val="28"/>
          <w:lang w:bidi="ar-IQ"/>
        </w:rPr>
        <w:t xml:space="preserve">Parr, </w:t>
      </w:r>
      <w:r w:rsidR="00A661C1" w:rsidRPr="00B116F4">
        <w:rPr>
          <w:rFonts w:asciiTheme="majorBidi" w:eastAsia="Times New Roman" w:hAnsiTheme="majorBidi" w:cstheme="majorBidi"/>
          <w:i/>
          <w:iCs/>
          <w:color w:val="000000"/>
          <w:sz w:val="28"/>
          <w:szCs w:val="28"/>
          <w:lang w:bidi="ar-IQ"/>
        </w:rPr>
        <w:t>et al</w:t>
      </w:r>
      <w:r w:rsidR="00A661C1" w:rsidRPr="00B116F4">
        <w:rPr>
          <w:rFonts w:asciiTheme="majorBidi" w:eastAsia="Times New Roman" w:hAnsiTheme="majorBidi" w:cstheme="majorBidi"/>
          <w:color w:val="000000"/>
          <w:sz w:val="28"/>
          <w:szCs w:val="28"/>
          <w:lang w:bidi="ar-IQ"/>
        </w:rPr>
        <w:t>.,1986</w:t>
      </w:r>
      <w:r w:rsidR="00A661C1">
        <w:rPr>
          <w:rFonts w:asciiTheme="majorBidi" w:eastAsia="Times New Roman" w:hAnsiTheme="majorBidi" w:cstheme="majorBidi" w:hint="cs"/>
          <w:color w:val="000000"/>
          <w:sz w:val="28"/>
          <w:szCs w:val="28"/>
          <w:rtl/>
          <w:lang w:bidi="ar-IQ"/>
        </w:rPr>
        <w:t xml:space="preserve"> </w:t>
      </w:r>
      <w:r w:rsidR="00A661C1">
        <w:rPr>
          <w:rFonts w:asciiTheme="majorBidi" w:eastAsia="Times New Roman" w:hAnsiTheme="majorBidi" w:cstheme="majorBidi"/>
          <w:color w:val="000000"/>
          <w:sz w:val="28"/>
          <w:szCs w:val="28"/>
          <w:lang w:bidi="ar-IQ"/>
        </w:rPr>
        <w:t>;</w:t>
      </w:r>
      <w:r w:rsidR="00A661C1">
        <w:rPr>
          <w:rFonts w:asciiTheme="majorBidi" w:eastAsia="Times New Roman" w:hAnsiTheme="majorBidi" w:cstheme="majorBidi" w:hint="cs"/>
          <w:color w:val="000000"/>
          <w:sz w:val="28"/>
          <w:szCs w:val="28"/>
          <w:rtl/>
          <w:lang w:bidi="ar-IQ"/>
        </w:rPr>
        <w:t xml:space="preserve">  </w:t>
      </w:r>
      <w:proofErr w:type="spellStart"/>
      <w:r w:rsidRPr="00B116F4">
        <w:rPr>
          <w:rFonts w:asciiTheme="majorBidi" w:eastAsia="Times New Roman" w:hAnsiTheme="majorBidi" w:cstheme="majorBidi"/>
          <w:color w:val="000000"/>
          <w:sz w:val="28"/>
          <w:szCs w:val="28"/>
          <w:lang w:bidi="ar-IQ"/>
        </w:rPr>
        <w:t>Wang,</w:t>
      </w:r>
      <w:r w:rsidRPr="00B116F4">
        <w:rPr>
          <w:rFonts w:asciiTheme="majorBidi" w:eastAsia="Times New Roman" w:hAnsiTheme="majorBidi" w:cstheme="majorBidi"/>
          <w:i/>
          <w:iCs/>
          <w:color w:val="000000"/>
          <w:sz w:val="28"/>
          <w:szCs w:val="28"/>
          <w:lang w:bidi="ar-IQ"/>
        </w:rPr>
        <w:t>et</w:t>
      </w:r>
      <w:proofErr w:type="spellEnd"/>
      <w:r w:rsidRPr="00B116F4">
        <w:rPr>
          <w:rFonts w:asciiTheme="majorBidi" w:eastAsia="Times New Roman" w:hAnsiTheme="majorBidi" w:cstheme="majorBidi"/>
          <w:i/>
          <w:iCs/>
          <w:color w:val="000000"/>
          <w:sz w:val="28"/>
          <w:szCs w:val="28"/>
          <w:lang w:bidi="ar-IQ"/>
        </w:rPr>
        <w:t xml:space="preserve"> al</w:t>
      </w:r>
      <w:r w:rsidRPr="00B116F4">
        <w:rPr>
          <w:rFonts w:asciiTheme="majorBidi" w:eastAsia="Times New Roman" w:hAnsiTheme="majorBidi" w:cstheme="majorBidi"/>
          <w:color w:val="000000"/>
          <w:sz w:val="28"/>
          <w:szCs w:val="28"/>
          <w:lang w:bidi="ar-IQ"/>
        </w:rPr>
        <w:t>., 2004</w:t>
      </w:r>
      <w:r w:rsidRPr="00B116F4">
        <w:rPr>
          <w:rFonts w:asciiTheme="majorBidi" w:eastAsia="Times New Roman" w:hAnsiTheme="majorBidi" w:cstheme="majorBidi"/>
          <w:color w:val="000000"/>
          <w:sz w:val="28"/>
          <w:szCs w:val="28"/>
          <w:rtl/>
          <w:lang w:bidi="ar-IQ"/>
        </w:rPr>
        <w:t xml:space="preserve">)  </w:t>
      </w:r>
      <w:proofErr w:type="spellStart"/>
      <w:r w:rsidRPr="00B116F4">
        <w:rPr>
          <w:rFonts w:asciiTheme="majorBidi" w:eastAsia="Times New Roman" w:hAnsiTheme="majorBidi" w:cstheme="majorBidi"/>
          <w:color w:val="000000"/>
          <w:sz w:val="28"/>
          <w:szCs w:val="28"/>
          <w:rtl/>
          <w:lang w:bidi="ar-IQ"/>
        </w:rPr>
        <w:t>والتى</w:t>
      </w:r>
      <w:proofErr w:type="spellEnd"/>
      <w:r w:rsidRPr="00B116F4">
        <w:rPr>
          <w:rFonts w:asciiTheme="majorBidi" w:eastAsia="Times New Roman" w:hAnsiTheme="majorBidi" w:cstheme="majorBidi"/>
          <w:color w:val="000000"/>
          <w:sz w:val="28"/>
          <w:szCs w:val="28"/>
          <w:rtl/>
          <w:lang w:bidi="ar-IQ"/>
        </w:rPr>
        <w:t xml:space="preserve"> تميزت بزيادة عدد خلايا السدى </w:t>
      </w:r>
      <w:proofErr w:type="spellStart"/>
      <w:r w:rsidRPr="00B116F4">
        <w:rPr>
          <w:rFonts w:asciiTheme="majorBidi" w:eastAsia="Times New Roman" w:hAnsiTheme="majorBidi" w:cstheme="majorBidi"/>
          <w:color w:val="000000"/>
          <w:sz w:val="28"/>
          <w:szCs w:val="28"/>
          <w:rtl/>
          <w:lang w:bidi="ar-IQ"/>
        </w:rPr>
        <w:t>الرحمى</w:t>
      </w:r>
      <w:proofErr w:type="spellEnd"/>
      <w:r w:rsidRPr="00B116F4">
        <w:rPr>
          <w:rFonts w:asciiTheme="majorBidi" w:eastAsia="Times New Roman" w:hAnsiTheme="majorBidi" w:cstheme="majorBidi"/>
          <w:color w:val="000000"/>
          <w:sz w:val="28"/>
          <w:szCs w:val="28"/>
          <w:rtl/>
          <w:lang w:bidi="ar-IQ"/>
        </w:rPr>
        <w:t xml:space="preserve"> </w:t>
      </w:r>
      <w:r w:rsidRPr="00B116F4">
        <w:rPr>
          <w:rFonts w:asciiTheme="majorBidi" w:eastAsia="Times New Roman" w:hAnsiTheme="majorBidi" w:cstheme="majorBidi"/>
          <w:color w:val="000000"/>
          <w:sz w:val="28"/>
          <w:szCs w:val="28"/>
          <w:lang w:bidi="ar-IQ"/>
        </w:rPr>
        <w:t xml:space="preserve"> </w:t>
      </w:r>
      <w:proofErr w:type="spellStart"/>
      <w:r w:rsidR="00CE0ACC">
        <w:rPr>
          <w:rFonts w:asciiTheme="majorBidi" w:eastAsia="Times New Roman" w:hAnsiTheme="majorBidi" w:cstheme="majorBidi"/>
          <w:color w:val="000000"/>
          <w:sz w:val="28"/>
          <w:szCs w:val="28"/>
          <w:lang w:bidi="ar-IQ"/>
        </w:rPr>
        <w:t>D</w:t>
      </w:r>
      <w:r w:rsidRPr="00B116F4">
        <w:rPr>
          <w:rFonts w:asciiTheme="majorBidi" w:eastAsia="Times New Roman" w:hAnsiTheme="majorBidi" w:cstheme="majorBidi"/>
          <w:color w:val="000000"/>
          <w:sz w:val="28"/>
          <w:szCs w:val="28"/>
          <w:lang w:bidi="ar-IQ"/>
        </w:rPr>
        <w:t>ecidual</w:t>
      </w:r>
      <w:proofErr w:type="spellEnd"/>
      <w:r w:rsidRPr="00B116F4">
        <w:rPr>
          <w:rFonts w:asciiTheme="majorBidi" w:eastAsia="Times New Roman" w:hAnsiTheme="majorBidi" w:cstheme="majorBidi"/>
          <w:color w:val="000000"/>
          <w:sz w:val="28"/>
          <w:szCs w:val="28"/>
          <w:lang w:bidi="ar-IQ"/>
        </w:rPr>
        <w:t xml:space="preserve"> cells</w:t>
      </w:r>
      <w:r w:rsidRPr="00B116F4">
        <w:rPr>
          <w:rFonts w:asciiTheme="majorBidi" w:eastAsia="Times New Roman" w:hAnsiTheme="majorBidi" w:cstheme="majorBidi"/>
          <w:color w:val="000000"/>
          <w:sz w:val="28"/>
          <w:szCs w:val="28"/>
          <w:rtl/>
          <w:lang w:bidi="ar-IQ"/>
        </w:rPr>
        <w:t>واكتنازها وتمايز الهيولي الخاص بها واعقب ذلك تراص هذه الخلايا  ,</w:t>
      </w:r>
      <w:r w:rsidR="000F4206">
        <w:rPr>
          <w:rFonts w:asciiTheme="majorBidi" w:eastAsia="Times New Roman" w:hAnsiTheme="majorBidi" w:cstheme="majorBidi" w:hint="cs"/>
          <w:color w:val="000000"/>
          <w:sz w:val="28"/>
          <w:szCs w:val="28"/>
          <w:rtl/>
          <w:lang w:bidi="ar-IQ"/>
        </w:rPr>
        <w:t xml:space="preserve">وتتفق الدراسة الحالية مع </w:t>
      </w:r>
      <w:proofErr w:type="spellStart"/>
      <w:r w:rsidR="000F4206">
        <w:rPr>
          <w:rFonts w:asciiTheme="majorBidi" w:eastAsia="Times New Roman" w:hAnsiTheme="majorBidi" w:cstheme="majorBidi" w:hint="cs"/>
          <w:color w:val="000000"/>
          <w:sz w:val="28"/>
          <w:szCs w:val="28"/>
          <w:rtl/>
          <w:lang w:bidi="ar-IQ"/>
        </w:rPr>
        <w:t>مع</w:t>
      </w:r>
      <w:proofErr w:type="spellEnd"/>
      <w:r w:rsidR="000F4206">
        <w:rPr>
          <w:rFonts w:asciiTheme="majorBidi" w:eastAsia="Times New Roman" w:hAnsiTheme="majorBidi" w:cstheme="majorBidi" w:hint="cs"/>
          <w:color w:val="000000"/>
          <w:sz w:val="28"/>
          <w:szCs w:val="28"/>
          <w:rtl/>
          <w:lang w:bidi="ar-IQ"/>
        </w:rPr>
        <w:t xml:space="preserve"> </w:t>
      </w:r>
      <w:proofErr w:type="spellStart"/>
      <w:r w:rsidR="000F4206">
        <w:rPr>
          <w:rFonts w:asciiTheme="majorBidi" w:eastAsia="Times New Roman" w:hAnsiTheme="majorBidi" w:cstheme="majorBidi" w:hint="cs"/>
          <w:color w:val="000000"/>
          <w:sz w:val="28"/>
          <w:szCs w:val="28"/>
          <w:rtl/>
          <w:lang w:bidi="ar-IQ"/>
        </w:rPr>
        <w:t>ماذكر</w:t>
      </w:r>
      <w:proofErr w:type="spellEnd"/>
      <w:r w:rsidR="000F4206">
        <w:rPr>
          <w:rFonts w:asciiTheme="majorBidi" w:eastAsia="Times New Roman" w:hAnsiTheme="majorBidi" w:cstheme="majorBidi" w:hint="cs"/>
          <w:color w:val="000000"/>
          <w:sz w:val="28"/>
          <w:szCs w:val="28"/>
          <w:rtl/>
          <w:lang w:bidi="ar-IQ"/>
        </w:rPr>
        <w:t xml:space="preserve"> في اعلاه في مجموعتي التحكم والمعاملة </w:t>
      </w:r>
      <w:r w:rsidR="00CE0ACC">
        <w:rPr>
          <w:rFonts w:asciiTheme="majorBidi" w:eastAsia="Times New Roman" w:hAnsiTheme="majorBidi" w:cstheme="majorBidi"/>
          <w:color w:val="000000"/>
          <w:sz w:val="28"/>
          <w:szCs w:val="28"/>
          <w:rtl/>
          <w:lang w:bidi="ar-IQ"/>
        </w:rPr>
        <w:t>.</w:t>
      </w:r>
      <w:r w:rsidR="00CE0ACC">
        <w:rPr>
          <w:rFonts w:asciiTheme="majorBidi" w:eastAsia="Times New Roman" w:hAnsiTheme="majorBidi" w:cstheme="majorBidi" w:hint="cs"/>
          <w:color w:val="000000"/>
          <w:sz w:val="28"/>
          <w:szCs w:val="28"/>
          <w:rtl/>
          <w:lang w:bidi="ar-IQ"/>
        </w:rPr>
        <w:t xml:space="preserve"> </w:t>
      </w:r>
      <w:r w:rsidRPr="00B116F4">
        <w:rPr>
          <w:rFonts w:asciiTheme="majorBidi" w:eastAsia="Times New Roman" w:hAnsiTheme="majorBidi" w:cstheme="majorBidi"/>
          <w:color w:val="000000"/>
          <w:sz w:val="28"/>
          <w:szCs w:val="28"/>
          <w:rtl/>
          <w:lang w:bidi="ar-IQ"/>
        </w:rPr>
        <w:t xml:space="preserve">ان زيادة اعداد خلايا </w:t>
      </w:r>
      <w:r w:rsidR="00CE0ACC">
        <w:rPr>
          <w:rFonts w:asciiTheme="majorBidi" w:eastAsia="Times New Roman" w:hAnsiTheme="majorBidi" w:cstheme="majorBidi" w:hint="cs"/>
          <w:color w:val="000000"/>
          <w:sz w:val="28"/>
          <w:szCs w:val="28"/>
          <w:rtl/>
          <w:lang w:bidi="ar-IQ"/>
        </w:rPr>
        <w:t xml:space="preserve">السدى الرحمي </w:t>
      </w:r>
      <w:r w:rsidRPr="00B116F4">
        <w:rPr>
          <w:rFonts w:asciiTheme="majorBidi" w:eastAsia="Times New Roman" w:hAnsiTheme="majorBidi" w:cstheme="majorBidi"/>
          <w:color w:val="000000"/>
          <w:sz w:val="28"/>
          <w:szCs w:val="28"/>
          <w:rtl/>
          <w:lang w:bidi="ar-IQ"/>
        </w:rPr>
        <w:t xml:space="preserve">هو نتيجة التأثيرات </w:t>
      </w:r>
      <w:proofErr w:type="spellStart"/>
      <w:r w:rsidRPr="00B116F4">
        <w:rPr>
          <w:rFonts w:asciiTheme="majorBidi" w:eastAsia="Times New Roman" w:hAnsiTheme="majorBidi" w:cstheme="majorBidi"/>
          <w:color w:val="000000"/>
          <w:sz w:val="28"/>
          <w:szCs w:val="28"/>
          <w:rtl/>
          <w:lang w:bidi="ar-IQ"/>
        </w:rPr>
        <w:t>الهورمونية</w:t>
      </w:r>
      <w:proofErr w:type="spellEnd"/>
      <w:r w:rsidRPr="00B116F4">
        <w:rPr>
          <w:rFonts w:asciiTheme="majorBidi" w:eastAsia="Times New Roman" w:hAnsiTheme="majorBidi" w:cstheme="majorBidi"/>
          <w:color w:val="000000"/>
          <w:sz w:val="28"/>
          <w:szCs w:val="28"/>
          <w:rtl/>
          <w:lang w:bidi="ar-IQ"/>
        </w:rPr>
        <w:t xml:space="preserve"> </w:t>
      </w:r>
      <w:proofErr w:type="spellStart"/>
      <w:r w:rsidRPr="00B116F4">
        <w:rPr>
          <w:rFonts w:asciiTheme="majorBidi" w:eastAsia="Times New Roman" w:hAnsiTheme="majorBidi" w:cstheme="majorBidi"/>
          <w:color w:val="000000"/>
          <w:sz w:val="28"/>
          <w:szCs w:val="28"/>
          <w:rtl/>
          <w:lang w:bidi="ar-IQ"/>
        </w:rPr>
        <w:t>التى</w:t>
      </w:r>
      <w:proofErr w:type="spellEnd"/>
      <w:r w:rsidRPr="00B116F4">
        <w:rPr>
          <w:rFonts w:asciiTheme="majorBidi" w:eastAsia="Times New Roman" w:hAnsiTheme="majorBidi" w:cstheme="majorBidi"/>
          <w:color w:val="000000"/>
          <w:sz w:val="28"/>
          <w:szCs w:val="28"/>
          <w:rtl/>
          <w:lang w:bidi="ar-IQ"/>
        </w:rPr>
        <w:t xml:space="preserve"> اثرت على الخلايا الاصلية وهى الخلايا المولدة </w:t>
      </w:r>
      <w:proofErr w:type="spellStart"/>
      <w:r w:rsidRPr="00B116F4">
        <w:rPr>
          <w:rFonts w:asciiTheme="majorBidi" w:eastAsia="Times New Roman" w:hAnsiTheme="majorBidi" w:cstheme="majorBidi"/>
          <w:color w:val="000000"/>
          <w:sz w:val="28"/>
          <w:szCs w:val="28"/>
          <w:rtl/>
          <w:lang w:bidi="ar-IQ"/>
        </w:rPr>
        <w:t>للالياف</w:t>
      </w:r>
      <w:proofErr w:type="spellEnd"/>
      <w:r w:rsidRPr="00B116F4">
        <w:rPr>
          <w:rFonts w:asciiTheme="majorBidi" w:eastAsia="Times New Roman" w:hAnsiTheme="majorBidi" w:cstheme="majorBidi"/>
          <w:color w:val="000000"/>
          <w:sz w:val="28"/>
          <w:szCs w:val="28"/>
          <w:rtl/>
          <w:lang w:bidi="ar-IQ"/>
        </w:rPr>
        <w:t xml:space="preserve"> الموجودة </w:t>
      </w:r>
      <w:proofErr w:type="spellStart"/>
      <w:r w:rsidRPr="00B116F4">
        <w:rPr>
          <w:rFonts w:asciiTheme="majorBidi" w:eastAsia="Times New Roman" w:hAnsiTheme="majorBidi" w:cstheme="majorBidi"/>
          <w:color w:val="000000"/>
          <w:sz w:val="28"/>
          <w:szCs w:val="28"/>
          <w:rtl/>
          <w:lang w:bidi="ar-IQ"/>
        </w:rPr>
        <w:t>فى</w:t>
      </w:r>
      <w:proofErr w:type="spellEnd"/>
      <w:r w:rsidRPr="00B116F4">
        <w:rPr>
          <w:rFonts w:asciiTheme="majorBidi" w:eastAsia="Times New Roman" w:hAnsiTheme="majorBidi" w:cstheme="majorBidi"/>
          <w:color w:val="000000"/>
          <w:sz w:val="28"/>
          <w:szCs w:val="28"/>
          <w:rtl/>
          <w:lang w:bidi="ar-IQ"/>
        </w:rPr>
        <w:t xml:space="preserve"> بطانة الرحم و تمايز هيولي</w:t>
      </w:r>
      <w:r w:rsidR="000F4206">
        <w:rPr>
          <w:rFonts w:asciiTheme="majorBidi" w:eastAsia="Times New Roman" w:hAnsiTheme="majorBidi" w:cstheme="majorBidi" w:hint="cs"/>
          <w:color w:val="000000"/>
          <w:sz w:val="28"/>
          <w:szCs w:val="28"/>
          <w:rtl/>
          <w:lang w:bidi="ar-IQ"/>
        </w:rPr>
        <w:t>ــ</w:t>
      </w:r>
      <w:r w:rsidRPr="00B116F4">
        <w:rPr>
          <w:rFonts w:asciiTheme="majorBidi" w:eastAsia="Times New Roman" w:hAnsiTheme="majorBidi" w:cstheme="majorBidi"/>
          <w:color w:val="000000"/>
          <w:sz w:val="28"/>
          <w:szCs w:val="28"/>
          <w:rtl/>
          <w:lang w:bidi="ar-IQ"/>
        </w:rPr>
        <w:t xml:space="preserve">ها </w:t>
      </w:r>
      <w:r w:rsidR="000F4206">
        <w:rPr>
          <w:rFonts w:asciiTheme="majorBidi" w:eastAsia="Times New Roman" w:hAnsiTheme="majorBidi" w:cstheme="majorBidi"/>
          <w:color w:val="000000"/>
          <w:sz w:val="28"/>
          <w:szCs w:val="28"/>
          <w:lang w:bidi="ar-IQ"/>
        </w:rPr>
        <w:t>(</w:t>
      </w:r>
      <w:r w:rsidRPr="00B116F4">
        <w:rPr>
          <w:rFonts w:asciiTheme="majorBidi" w:eastAsia="Times New Roman" w:hAnsiTheme="majorBidi" w:cstheme="majorBidi"/>
          <w:color w:val="000000"/>
          <w:sz w:val="28"/>
          <w:szCs w:val="28"/>
          <w:lang w:bidi="ar-IQ"/>
        </w:rPr>
        <w:t xml:space="preserve"> </w:t>
      </w:r>
      <w:proofErr w:type="spellStart"/>
      <w:r w:rsidRPr="00B116F4">
        <w:rPr>
          <w:rFonts w:asciiTheme="majorBidi" w:eastAsia="Times New Roman" w:hAnsiTheme="majorBidi" w:cstheme="majorBidi"/>
          <w:color w:val="000000"/>
          <w:sz w:val="28"/>
          <w:szCs w:val="28"/>
          <w:lang w:bidi="ar-IQ"/>
        </w:rPr>
        <w:t>Kleinfeld</w:t>
      </w:r>
      <w:proofErr w:type="spellEnd"/>
      <w:r w:rsidRPr="00B116F4">
        <w:rPr>
          <w:rFonts w:asciiTheme="majorBidi" w:eastAsia="Times New Roman" w:hAnsiTheme="majorBidi" w:cstheme="majorBidi"/>
          <w:color w:val="000000"/>
          <w:sz w:val="28"/>
          <w:szCs w:val="28"/>
          <w:lang w:bidi="ar-IQ"/>
        </w:rPr>
        <w:t xml:space="preserve"> </w:t>
      </w:r>
      <w:r w:rsidRPr="00B116F4">
        <w:rPr>
          <w:rFonts w:asciiTheme="majorBidi" w:eastAsia="Times New Roman" w:hAnsiTheme="majorBidi" w:cstheme="majorBidi"/>
          <w:i/>
          <w:iCs/>
          <w:color w:val="000000"/>
          <w:sz w:val="28"/>
          <w:szCs w:val="28"/>
          <w:lang w:bidi="ar-IQ"/>
        </w:rPr>
        <w:t xml:space="preserve">et al </w:t>
      </w:r>
      <w:r w:rsidRPr="00B116F4">
        <w:rPr>
          <w:rFonts w:asciiTheme="majorBidi" w:eastAsia="Times New Roman" w:hAnsiTheme="majorBidi" w:cstheme="majorBidi"/>
          <w:color w:val="000000"/>
          <w:sz w:val="28"/>
          <w:szCs w:val="28"/>
          <w:lang w:bidi="ar-IQ"/>
        </w:rPr>
        <w:t>., 1976</w:t>
      </w:r>
      <w:r w:rsidR="000F4206">
        <w:rPr>
          <w:rFonts w:asciiTheme="majorBidi" w:eastAsia="Times New Roman" w:hAnsiTheme="majorBidi" w:cstheme="majorBidi"/>
          <w:color w:val="000000"/>
          <w:sz w:val="28"/>
          <w:szCs w:val="28"/>
          <w:lang w:bidi="ar-IQ"/>
        </w:rPr>
        <w:t>)</w:t>
      </w:r>
      <w:r w:rsidRPr="00B116F4">
        <w:rPr>
          <w:rFonts w:asciiTheme="majorBidi" w:eastAsia="Times New Roman" w:hAnsiTheme="majorBidi" w:cstheme="majorBidi"/>
          <w:color w:val="000000"/>
          <w:sz w:val="28"/>
          <w:szCs w:val="28"/>
          <w:rtl/>
          <w:lang w:bidi="ar-IQ"/>
        </w:rPr>
        <w:t xml:space="preserve"> </w:t>
      </w:r>
      <w:r w:rsidR="00BF3724">
        <w:rPr>
          <w:rFonts w:asciiTheme="majorBidi" w:eastAsia="Times New Roman" w:hAnsiTheme="majorBidi" w:cstheme="majorBidi" w:hint="cs"/>
          <w:color w:val="000000"/>
          <w:sz w:val="28"/>
          <w:szCs w:val="28"/>
          <w:rtl/>
          <w:lang w:bidi="ar-IQ"/>
        </w:rPr>
        <w:t>,</w:t>
      </w:r>
      <w:r w:rsidRPr="00B116F4">
        <w:rPr>
          <w:rFonts w:asciiTheme="majorBidi" w:eastAsia="Times New Roman" w:hAnsiTheme="majorBidi" w:cstheme="majorBidi"/>
          <w:color w:val="000000"/>
          <w:sz w:val="28"/>
          <w:szCs w:val="28"/>
          <w:rtl/>
          <w:lang w:bidi="ar-IQ"/>
        </w:rPr>
        <w:t xml:space="preserve">ان تمايز هذه الخلايا هو نتيجة لاكتساب الهيولي لعضيات هيولية منتجة للبروتين مثل الشيكة الاندوبلازمية الخشنة  </w:t>
      </w:r>
      <w:r w:rsidRPr="00B116F4">
        <w:rPr>
          <w:rFonts w:asciiTheme="majorBidi" w:eastAsia="Times New Roman" w:hAnsiTheme="majorBidi" w:cstheme="majorBidi"/>
          <w:color w:val="000000"/>
          <w:sz w:val="28"/>
          <w:szCs w:val="28"/>
          <w:lang w:bidi="ar-IQ"/>
        </w:rPr>
        <w:t xml:space="preserve">Rough endoplasmic </w:t>
      </w:r>
      <w:proofErr w:type="spellStart"/>
      <w:r w:rsidRPr="00B116F4">
        <w:rPr>
          <w:rFonts w:asciiTheme="majorBidi" w:eastAsia="Times New Roman" w:hAnsiTheme="majorBidi" w:cstheme="majorBidi"/>
          <w:color w:val="000000"/>
          <w:sz w:val="28"/>
          <w:szCs w:val="28"/>
          <w:lang w:bidi="ar-IQ"/>
        </w:rPr>
        <w:t>reticulm</w:t>
      </w:r>
      <w:proofErr w:type="spellEnd"/>
      <w:r w:rsidRPr="00B116F4">
        <w:rPr>
          <w:rFonts w:asciiTheme="majorBidi" w:eastAsia="Times New Roman" w:hAnsiTheme="majorBidi" w:cstheme="majorBidi"/>
          <w:color w:val="000000"/>
          <w:sz w:val="28"/>
          <w:szCs w:val="28"/>
          <w:rtl/>
          <w:lang w:bidi="ar-IQ"/>
        </w:rPr>
        <w:t xml:space="preserve"> وجهاز </w:t>
      </w:r>
      <w:proofErr w:type="spellStart"/>
      <w:r w:rsidRPr="00B116F4">
        <w:rPr>
          <w:rFonts w:asciiTheme="majorBidi" w:eastAsia="Times New Roman" w:hAnsiTheme="majorBidi" w:cstheme="majorBidi"/>
          <w:color w:val="000000"/>
          <w:sz w:val="28"/>
          <w:szCs w:val="28"/>
          <w:rtl/>
          <w:lang w:bidi="ar-IQ"/>
        </w:rPr>
        <w:t>كولجى</w:t>
      </w:r>
      <w:proofErr w:type="spellEnd"/>
      <w:r w:rsidRPr="00B116F4">
        <w:rPr>
          <w:rFonts w:asciiTheme="majorBidi" w:eastAsia="Times New Roman" w:hAnsiTheme="majorBidi" w:cstheme="majorBidi"/>
          <w:color w:val="000000"/>
          <w:sz w:val="28"/>
          <w:szCs w:val="28"/>
          <w:rtl/>
        </w:rPr>
        <w:t xml:space="preserve"> </w:t>
      </w:r>
      <w:r w:rsidRPr="00B116F4">
        <w:rPr>
          <w:rFonts w:asciiTheme="majorBidi" w:eastAsia="Times New Roman" w:hAnsiTheme="majorBidi" w:cstheme="majorBidi"/>
          <w:color w:val="000000"/>
          <w:sz w:val="28"/>
          <w:szCs w:val="28"/>
        </w:rPr>
        <w:t xml:space="preserve">Golgi </w:t>
      </w:r>
      <w:proofErr w:type="spellStart"/>
      <w:r w:rsidRPr="00B116F4">
        <w:rPr>
          <w:rFonts w:asciiTheme="majorBidi" w:eastAsia="Times New Roman" w:hAnsiTheme="majorBidi" w:cstheme="majorBidi"/>
          <w:color w:val="000000"/>
          <w:sz w:val="28"/>
          <w:szCs w:val="28"/>
        </w:rPr>
        <w:t>apperatns</w:t>
      </w:r>
      <w:proofErr w:type="spellEnd"/>
      <w:r w:rsidRPr="00B116F4">
        <w:rPr>
          <w:rFonts w:asciiTheme="majorBidi" w:eastAsia="Times New Roman" w:hAnsiTheme="majorBidi" w:cstheme="majorBidi"/>
          <w:color w:val="000000"/>
          <w:sz w:val="28"/>
          <w:szCs w:val="28"/>
          <w:rtl/>
          <w:lang w:bidi="ar-IQ"/>
        </w:rPr>
        <w:t xml:space="preserve"> والمقتدرات </w:t>
      </w:r>
      <w:r w:rsidRPr="00B116F4">
        <w:rPr>
          <w:rFonts w:asciiTheme="majorBidi" w:eastAsia="Times New Roman" w:hAnsiTheme="majorBidi" w:cstheme="majorBidi"/>
          <w:color w:val="000000"/>
          <w:sz w:val="28"/>
          <w:szCs w:val="28"/>
        </w:rPr>
        <w:t>Mitochondria</w:t>
      </w:r>
      <w:r w:rsidRPr="00B116F4">
        <w:rPr>
          <w:rFonts w:asciiTheme="majorBidi" w:eastAsia="Times New Roman" w:hAnsiTheme="majorBidi" w:cstheme="majorBidi"/>
          <w:color w:val="000000"/>
          <w:sz w:val="28"/>
          <w:szCs w:val="28"/>
          <w:rtl/>
          <w:lang w:bidi="ar-IQ"/>
        </w:rPr>
        <w:t xml:space="preserve"> حيث ان الخلايا </w:t>
      </w:r>
      <w:proofErr w:type="spellStart"/>
      <w:r w:rsidRPr="00B116F4">
        <w:rPr>
          <w:rFonts w:asciiTheme="majorBidi" w:eastAsia="Times New Roman" w:hAnsiTheme="majorBidi" w:cstheme="majorBidi"/>
          <w:color w:val="000000"/>
          <w:sz w:val="28"/>
          <w:szCs w:val="28"/>
          <w:rtl/>
          <w:lang w:bidi="ar-IQ"/>
        </w:rPr>
        <w:t>الساقطية</w:t>
      </w:r>
      <w:proofErr w:type="spellEnd"/>
      <w:r w:rsidRPr="00B116F4">
        <w:rPr>
          <w:rFonts w:asciiTheme="majorBidi" w:eastAsia="Times New Roman" w:hAnsiTheme="majorBidi" w:cstheme="majorBidi"/>
          <w:color w:val="000000"/>
          <w:sz w:val="28"/>
          <w:szCs w:val="28"/>
          <w:rtl/>
          <w:lang w:bidi="ar-IQ"/>
        </w:rPr>
        <w:t xml:space="preserve"> تكون خلال الحمل مسؤولة عن انتاج كثير من المواد مثل الدهون  </w:t>
      </w:r>
      <w:r w:rsidRPr="00B116F4">
        <w:rPr>
          <w:rFonts w:asciiTheme="majorBidi" w:eastAsia="Times New Roman" w:hAnsiTheme="majorBidi" w:cstheme="majorBidi"/>
          <w:color w:val="000000"/>
          <w:sz w:val="28"/>
          <w:szCs w:val="28"/>
          <w:lang w:bidi="ar-IQ"/>
        </w:rPr>
        <w:t>Lipids</w:t>
      </w:r>
      <w:r w:rsidRPr="00B116F4">
        <w:rPr>
          <w:rFonts w:asciiTheme="majorBidi" w:eastAsia="Times New Roman" w:hAnsiTheme="majorBidi" w:cstheme="majorBidi"/>
          <w:color w:val="000000"/>
          <w:sz w:val="28"/>
          <w:szCs w:val="28"/>
          <w:rtl/>
          <w:lang w:bidi="ar-IQ"/>
        </w:rPr>
        <w:t xml:space="preserve"> و </w:t>
      </w:r>
      <w:proofErr w:type="spellStart"/>
      <w:r w:rsidRPr="00B116F4">
        <w:rPr>
          <w:rFonts w:asciiTheme="majorBidi" w:eastAsia="Times New Roman" w:hAnsiTheme="majorBidi" w:cstheme="majorBidi"/>
          <w:color w:val="000000"/>
          <w:sz w:val="28"/>
          <w:szCs w:val="28"/>
          <w:rtl/>
          <w:lang w:bidi="ar-IQ"/>
        </w:rPr>
        <w:t>الكلايكوجين</w:t>
      </w:r>
      <w:proofErr w:type="spellEnd"/>
      <w:r w:rsidRPr="00B116F4">
        <w:rPr>
          <w:rFonts w:asciiTheme="majorBidi" w:eastAsia="Times New Roman" w:hAnsiTheme="majorBidi" w:cstheme="majorBidi"/>
          <w:color w:val="000000"/>
          <w:sz w:val="28"/>
          <w:szCs w:val="28"/>
          <w:rtl/>
          <w:lang w:bidi="ar-IQ"/>
        </w:rPr>
        <w:t xml:space="preserve"> </w:t>
      </w:r>
      <w:r w:rsidRPr="00B116F4">
        <w:rPr>
          <w:rFonts w:asciiTheme="majorBidi" w:eastAsia="Times New Roman" w:hAnsiTheme="majorBidi" w:cstheme="majorBidi"/>
          <w:color w:val="000000"/>
          <w:sz w:val="28"/>
          <w:szCs w:val="28"/>
          <w:lang w:bidi="ar-IQ"/>
        </w:rPr>
        <w:t>Glycogen</w:t>
      </w:r>
      <w:r w:rsidRPr="00B116F4">
        <w:rPr>
          <w:rFonts w:asciiTheme="majorBidi" w:eastAsia="Times New Roman" w:hAnsiTheme="majorBidi" w:cstheme="majorBidi"/>
          <w:color w:val="000000"/>
          <w:sz w:val="28"/>
          <w:szCs w:val="28"/>
          <w:rtl/>
          <w:lang w:bidi="ar-IQ"/>
        </w:rPr>
        <w:t xml:space="preserve"> </w:t>
      </w:r>
      <w:r w:rsidRPr="00B116F4">
        <w:rPr>
          <w:rFonts w:asciiTheme="majorBidi" w:eastAsia="Times New Roman" w:hAnsiTheme="majorBidi" w:cstheme="majorBidi"/>
          <w:color w:val="000000"/>
          <w:sz w:val="28"/>
          <w:szCs w:val="28"/>
          <w:lang w:bidi="ar-IQ"/>
        </w:rPr>
        <w:t xml:space="preserve">Enders &amp; </w:t>
      </w:r>
      <w:proofErr w:type="spellStart"/>
      <w:r w:rsidRPr="00B116F4">
        <w:rPr>
          <w:rFonts w:asciiTheme="majorBidi" w:eastAsia="Times New Roman" w:hAnsiTheme="majorBidi" w:cstheme="majorBidi"/>
          <w:color w:val="000000"/>
          <w:sz w:val="28"/>
          <w:szCs w:val="28"/>
          <w:lang w:bidi="ar-IQ"/>
        </w:rPr>
        <w:t>Schlafke</w:t>
      </w:r>
      <w:proofErr w:type="spellEnd"/>
      <w:r w:rsidRPr="00B116F4">
        <w:rPr>
          <w:rFonts w:asciiTheme="majorBidi" w:eastAsia="Times New Roman" w:hAnsiTheme="majorBidi" w:cstheme="majorBidi"/>
          <w:color w:val="000000"/>
          <w:sz w:val="28"/>
          <w:szCs w:val="28"/>
          <w:lang w:bidi="ar-IQ"/>
        </w:rPr>
        <w:t xml:space="preserve"> , 1967 </w:t>
      </w:r>
      <w:r w:rsidR="00BF3724">
        <w:rPr>
          <w:rFonts w:asciiTheme="majorBidi" w:eastAsia="Times New Roman" w:hAnsiTheme="majorBidi" w:cstheme="majorBidi"/>
          <w:color w:val="000000"/>
          <w:sz w:val="28"/>
          <w:szCs w:val="28"/>
          <w:lang w:bidi="ar-IQ"/>
        </w:rPr>
        <w:t>)</w:t>
      </w:r>
      <w:r w:rsidRPr="00B116F4">
        <w:rPr>
          <w:rFonts w:asciiTheme="majorBidi" w:eastAsia="Times New Roman" w:hAnsiTheme="majorBidi" w:cstheme="majorBidi"/>
          <w:color w:val="000000"/>
          <w:sz w:val="28"/>
          <w:szCs w:val="28"/>
          <w:lang w:bidi="ar-IQ"/>
        </w:rPr>
        <w:t xml:space="preserve">   </w:t>
      </w:r>
      <w:r w:rsidRPr="00B116F4">
        <w:rPr>
          <w:rFonts w:asciiTheme="majorBidi" w:eastAsia="Times New Roman" w:hAnsiTheme="majorBidi" w:cstheme="majorBidi"/>
          <w:color w:val="000000"/>
          <w:sz w:val="28"/>
          <w:szCs w:val="28"/>
          <w:rtl/>
          <w:lang w:bidi="ar-IQ"/>
        </w:rPr>
        <w:t xml:space="preserve">  </w:t>
      </w:r>
      <w:r w:rsidR="00BF3724">
        <w:rPr>
          <w:rFonts w:asciiTheme="majorBidi" w:eastAsia="Times New Roman" w:hAnsiTheme="majorBidi" w:cstheme="majorBidi"/>
          <w:color w:val="000000"/>
          <w:sz w:val="28"/>
          <w:szCs w:val="28"/>
          <w:lang w:bidi="ar-IQ"/>
        </w:rPr>
        <w:t>;</w:t>
      </w:r>
      <w:r w:rsidRPr="00B116F4">
        <w:rPr>
          <w:rFonts w:asciiTheme="majorBidi" w:eastAsia="Times New Roman" w:hAnsiTheme="majorBidi" w:cstheme="majorBidi"/>
          <w:color w:val="000000"/>
          <w:sz w:val="28"/>
          <w:szCs w:val="28"/>
          <w:rtl/>
          <w:lang w:bidi="ar-IQ"/>
        </w:rPr>
        <w:t xml:space="preserve"> </w:t>
      </w:r>
      <w:proofErr w:type="spellStart"/>
      <w:r w:rsidRPr="00B116F4">
        <w:rPr>
          <w:rFonts w:asciiTheme="majorBidi" w:eastAsia="Times New Roman" w:hAnsiTheme="majorBidi" w:cstheme="majorBidi"/>
          <w:color w:val="000000"/>
          <w:sz w:val="28"/>
          <w:szCs w:val="28"/>
          <w:lang w:bidi="ar-IQ"/>
        </w:rPr>
        <w:t>Schoenwolf</w:t>
      </w:r>
      <w:proofErr w:type="spellEnd"/>
      <w:r w:rsidRPr="00B116F4">
        <w:rPr>
          <w:rFonts w:asciiTheme="majorBidi" w:eastAsia="Times New Roman" w:hAnsiTheme="majorBidi" w:cstheme="majorBidi"/>
          <w:color w:val="000000"/>
          <w:sz w:val="28"/>
          <w:szCs w:val="28"/>
          <w:lang w:bidi="ar-IQ"/>
        </w:rPr>
        <w:t xml:space="preserve"> </w:t>
      </w:r>
      <w:r w:rsidRPr="00B116F4">
        <w:rPr>
          <w:rFonts w:asciiTheme="majorBidi" w:eastAsia="Times New Roman" w:hAnsiTheme="majorBidi" w:cstheme="majorBidi"/>
          <w:i/>
          <w:iCs/>
          <w:color w:val="000000"/>
          <w:sz w:val="28"/>
          <w:szCs w:val="28"/>
          <w:lang w:bidi="ar-IQ"/>
        </w:rPr>
        <w:t xml:space="preserve">et al </w:t>
      </w:r>
      <w:r w:rsidRPr="00B116F4">
        <w:rPr>
          <w:rFonts w:asciiTheme="majorBidi" w:eastAsia="Times New Roman" w:hAnsiTheme="majorBidi" w:cstheme="majorBidi"/>
          <w:color w:val="000000"/>
          <w:sz w:val="28"/>
          <w:szCs w:val="28"/>
          <w:lang w:bidi="ar-IQ"/>
        </w:rPr>
        <w:t>., 2009</w:t>
      </w:r>
      <w:r w:rsidR="000C06CD">
        <w:rPr>
          <w:rFonts w:asciiTheme="majorBidi" w:eastAsia="Times New Roman" w:hAnsiTheme="majorBidi" w:cstheme="majorBidi" w:hint="cs"/>
          <w:color w:val="000000"/>
          <w:sz w:val="28"/>
          <w:szCs w:val="28"/>
          <w:rtl/>
          <w:lang w:bidi="ar-IQ"/>
        </w:rPr>
        <w:t xml:space="preserve">) </w:t>
      </w:r>
      <w:proofErr w:type="spellStart"/>
      <w:r w:rsidR="00BF3724">
        <w:rPr>
          <w:rFonts w:asciiTheme="majorBidi" w:eastAsia="Times New Roman" w:hAnsiTheme="majorBidi" w:cstheme="majorBidi"/>
          <w:color w:val="000000"/>
          <w:sz w:val="28"/>
          <w:szCs w:val="28"/>
          <w:rtl/>
          <w:lang w:bidi="ar-IQ"/>
        </w:rPr>
        <w:t>والتى</w:t>
      </w:r>
      <w:proofErr w:type="spellEnd"/>
      <w:r w:rsidR="00BF3724">
        <w:rPr>
          <w:rFonts w:asciiTheme="majorBidi" w:eastAsia="Times New Roman" w:hAnsiTheme="majorBidi" w:cstheme="majorBidi"/>
          <w:color w:val="000000"/>
          <w:sz w:val="28"/>
          <w:szCs w:val="28"/>
          <w:rtl/>
          <w:lang w:bidi="ar-IQ"/>
        </w:rPr>
        <w:t xml:space="preserve"> تعتـبر مهـمة </w:t>
      </w:r>
      <w:proofErr w:type="spellStart"/>
      <w:r w:rsidR="00BF3724">
        <w:rPr>
          <w:rFonts w:asciiTheme="majorBidi" w:eastAsia="Times New Roman" w:hAnsiTheme="majorBidi" w:cstheme="majorBidi"/>
          <w:color w:val="000000"/>
          <w:sz w:val="28"/>
          <w:szCs w:val="28"/>
          <w:rtl/>
          <w:lang w:bidi="ar-IQ"/>
        </w:rPr>
        <w:t>فى</w:t>
      </w:r>
      <w:proofErr w:type="spellEnd"/>
      <w:r w:rsidR="00BF3724">
        <w:rPr>
          <w:rFonts w:asciiTheme="majorBidi" w:eastAsia="Times New Roman" w:hAnsiTheme="majorBidi" w:cstheme="majorBidi"/>
          <w:color w:val="000000"/>
          <w:sz w:val="28"/>
          <w:szCs w:val="28"/>
          <w:rtl/>
          <w:lang w:bidi="ar-IQ"/>
        </w:rPr>
        <w:t xml:space="preserve"> ديـ</w:t>
      </w:r>
      <w:r w:rsidR="00BF3724">
        <w:rPr>
          <w:rFonts w:asciiTheme="majorBidi" w:eastAsia="Times New Roman" w:hAnsiTheme="majorBidi" w:cstheme="majorBidi" w:hint="cs"/>
          <w:color w:val="000000"/>
          <w:sz w:val="28"/>
          <w:szCs w:val="28"/>
          <w:rtl/>
          <w:lang w:bidi="ar-IQ"/>
        </w:rPr>
        <w:t>م</w:t>
      </w:r>
      <w:r w:rsidR="00BF3724">
        <w:rPr>
          <w:rFonts w:asciiTheme="majorBidi" w:eastAsia="Times New Roman" w:hAnsiTheme="majorBidi" w:cstheme="majorBidi"/>
          <w:color w:val="000000"/>
          <w:sz w:val="28"/>
          <w:szCs w:val="28"/>
          <w:rtl/>
          <w:lang w:bidi="ar-IQ"/>
        </w:rPr>
        <w:t>ـومة واستمرار ال</w:t>
      </w:r>
      <w:r w:rsidR="00BF3724">
        <w:rPr>
          <w:rFonts w:asciiTheme="majorBidi" w:eastAsia="Times New Roman" w:hAnsiTheme="majorBidi" w:cstheme="majorBidi" w:hint="cs"/>
          <w:color w:val="000000"/>
          <w:sz w:val="28"/>
          <w:szCs w:val="28"/>
          <w:rtl/>
          <w:lang w:bidi="ar-IQ"/>
        </w:rPr>
        <w:t>ح</w:t>
      </w:r>
      <w:r w:rsidRPr="00B116F4">
        <w:rPr>
          <w:rFonts w:asciiTheme="majorBidi" w:eastAsia="Times New Roman" w:hAnsiTheme="majorBidi" w:cstheme="majorBidi"/>
          <w:color w:val="000000"/>
          <w:sz w:val="28"/>
          <w:szCs w:val="28"/>
          <w:rtl/>
          <w:lang w:bidi="ar-IQ"/>
        </w:rPr>
        <w:t xml:space="preserve">ـمل   </w:t>
      </w:r>
      <w:r w:rsidRPr="00B116F4">
        <w:rPr>
          <w:rFonts w:asciiTheme="majorBidi" w:eastAsia="Times New Roman" w:hAnsiTheme="majorBidi" w:cstheme="majorBidi"/>
          <w:color w:val="000000"/>
          <w:sz w:val="28"/>
          <w:szCs w:val="28"/>
          <w:lang w:bidi="ar-IQ"/>
        </w:rPr>
        <w:t xml:space="preserve">(Sara </w:t>
      </w:r>
      <w:r w:rsidRPr="00B116F4">
        <w:rPr>
          <w:rFonts w:asciiTheme="majorBidi" w:eastAsia="Times New Roman" w:hAnsiTheme="majorBidi" w:cstheme="majorBidi"/>
          <w:i/>
          <w:iCs/>
          <w:color w:val="000000"/>
          <w:sz w:val="28"/>
          <w:szCs w:val="28"/>
          <w:lang w:bidi="ar-IQ"/>
        </w:rPr>
        <w:t>et</w:t>
      </w:r>
      <w:r w:rsidRPr="00B116F4">
        <w:rPr>
          <w:rFonts w:asciiTheme="majorBidi" w:eastAsia="Times New Roman" w:hAnsiTheme="majorBidi" w:cstheme="majorBidi"/>
          <w:i/>
          <w:iCs/>
          <w:color w:val="000000"/>
          <w:sz w:val="28"/>
          <w:szCs w:val="28"/>
        </w:rPr>
        <w:t xml:space="preserve"> al</w:t>
      </w:r>
      <w:r w:rsidRPr="00B116F4">
        <w:rPr>
          <w:rFonts w:asciiTheme="majorBidi" w:eastAsia="Times New Roman" w:hAnsiTheme="majorBidi" w:cstheme="majorBidi"/>
          <w:color w:val="000000"/>
          <w:sz w:val="28"/>
          <w:szCs w:val="28"/>
        </w:rPr>
        <w:t>., 2012 )</w:t>
      </w:r>
      <w:r w:rsidRPr="00B116F4">
        <w:rPr>
          <w:rFonts w:asciiTheme="majorBidi" w:eastAsia="Times New Roman" w:hAnsiTheme="majorBidi" w:cstheme="majorBidi"/>
          <w:color w:val="000000"/>
          <w:sz w:val="28"/>
          <w:szCs w:val="28"/>
          <w:rtl/>
        </w:rPr>
        <w:t xml:space="preserve">  .    </w:t>
      </w:r>
      <w:r w:rsidRPr="00B116F4">
        <w:rPr>
          <w:rFonts w:asciiTheme="majorBidi" w:eastAsia="Times New Roman" w:hAnsiTheme="majorBidi" w:cstheme="majorBidi"/>
          <w:i/>
          <w:iCs/>
          <w:color w:val="000000"/>
          <w:sz w:val="28"/>
          <w:szCs w:val="28"/>
          <w:lang w:bidi="ar-IQ"/>
        </w:rPr>
        <w:t xml:space="preserve"> </w:t>
      </w:r>
    </w:p>
    <w:p w:rsidR="0011438D" w:rsidRPr="00B116F4" w:rsidRDefault="0011438D" w:rsidP="00C359AF">
      <w:pPr>
        <w:spacing w:line="360" w:lineRule="auto"/>
        <w:jc w:val="both"/>
        <w:rPr>
          <w:rFonts w:asciiTheme="majorBidi" w:eastAsia="Times New Roman" w:hAnsiTheme="majorBidi" w:cstheme="majorBidi"/>
          <w:color w:val="000000"/>
          <w:sz w:val="28"/>
          <w:szCs w:val="28"/>
          <w:rtl/>
          <w:lang w:bidi="ar-IQ"/>
        </w:rPr>
      </w:pPr>
      <w:r w:rsidRPr="00B116F4">
        <w:rPr>
          <w:rFonts w:asciiTheme="majorBidi" w:eastAsia="Times New Roman" w:hAnsiTheme="majorBidi" w:cstheme="majorBidi"/>
          <w:color w:val="000000"/>
          <w:sz w:val="28"/>
          <w:szCs w:val="28"/>
          <w:rtl/>
          <w:lang w:bidi="ar-IQ"/>
        </w:rPr>
        <w:t xml:space="preserve">         ان تراص خلايا النسيج </w:t>
      </w:r>
      <w:proofErr w:type="spellStart"/>
      <w:r w:rsidRPr="00B116F4">
        <w:rPr>
          <w:rFonts w:asciiTheme="majorBidi" w:eastAsia="Times New Roman" w:hAnsiTheme="majorBidi" w:cstheme="majorBidi"/>
          <w:color w:val="000000"/>
          <w:sz w:val="28"/>
          <w:szCs w:val="28"/>
          <w:rtl/>
          <w:lang w:bidi="ar-IQ"/>
        </w:rPr>
        <w:t>الساقطى</w:t>
      </w:r>
      <w:proofErr w:type="spellEnd"/>
      <w:r w:rsidRPr="00B116F4">
        <w:rPr>
          <w:rFonts w:asciiTheme="majorBidi" w:eastAsia="Times New Roman" w:hAnsiTheme="majorBidi" w:cstheme="majorBidi"/>
          <w:color w:val="000000"/>
          <w:sz w:val="28"/>
          <w:szCs w:val="28"/>
          <w:rtl/>
          <w:lang w:bidi="ar-IQ"/>
        </w:rPr>
        <w:t xml:space="preserve"> هو لاكتساب الغشاء </w:t>
      </w:r>
      <w:proofErr w:type="spellStart"/>
      <w:r w:rsidRPr="00B116F4">
        <w:rPr>
          <w:rFonts w:asciiTheme="majorBidi" w:eastAsia="Times New Roman" w:hAnsiTheme="majorBidi" w:cstheme="majorBidi"/>
          <w:color w:val="000000"/>
          <w:sz w:val="28"/>
          <w:szCs w:val="28"/>
          <w:rtl/>
          <w:lang w:bidi="ar-IQ"/>
        </w:rPr>
        <w:t>الخلوى</w:t>
      </w:r>
      <w:proofErr w:type="spellEnd"/>
      <w:r w:rsidRPr="00B116F4">
        <w:rPr>
          <w:rFonts w:asciiTheme="majorBidi" w:eastAsia="Times New Roman" w:hAnsiTheme="majorBidi" w:cstheme="majorBidi"/>
          <w:color w:val="000000"/>
          <w:sz w:val="28"/>
          <w:szCs w:val="28"/>
          <w:rtl/>
          <w:lang w:bidi="ar-IQ"/>
        </w:rPr>
        <w:t xml:space="preserve"> </w:t>
      </w:r>
      <w:proofErr w:type="spellStart"/>
      <w:r w:rsidRPr="00B116F4">
        <w:rPr>
          <w:rFonts w:asciiTheme="majorBidi" w:eastAsia="Times New Roman" w:hAnsiTheme="majorBidi" w:cstheme="majorBidi"/>
          <w:color w:val="000000"/>
          <w:sz w:val="28"/>
          <w:szCs w:val="28"/>
          <w:lang w:bidi="ar-IQ"/>
        </w:rPr>
        <w:t>Celluar</w:t>
      </w:r>
      <w:proofErr w:type="spellEnd"/>
      <w:r w:rsidRPr="00B116F4">
        <w:rPr>
          <w:rFonts w:asciiTheme="majorBidi" w:eastAsia="Times New Roman" w:hAnsiTheme="majorBidi" w:cstheme="majorBidi"/>
          <w:color w:val="000000"/>
          <w:sz w:val="28"/>
          <w:szCs w:val="28"/>
          <w:lang w:bidi="ar-IQ"/>
        </w:rPr>
        <w:t xml:space="preserve"> membrane</w:t>
      </w:r>
      <w:r w:rsidRPr="00B116F4">
        <w:rPr>
          <w:rFonts w:asciiTheme="majorBidi" w:eastAsia="Times New Roman" w:hAnsiTheme="majorBidi" w:cstheme="majorBidi"/>
          <w:color w:val="000000"/>
          <w:sz w:val="28"/>
          <w:szCs w:val="28"/>
          <w:rtl/>
          <w:lang w:bidi="ar-IQ"/>
        </w:rPr>
        <w:t xml:space="preserve"> لخلاياه  </w:t>
      </w:r>
      <w:proofErr w:type="spellStart"/>
      <w:r w:rsidRPr="00B116F4">
        <w:rPr>
          <w:rFonts w:asciiTheme="majorBidi" w:eastAsia="Times New Roman" w:hAnsiTheme="majorBidi" w:cstheme="majorBidi"/>
          <w:color w:val="000000"/>
          <w:sz w:val="28"/>
          <w:szCs w:val="28"/>
          <w:rtl/>
          <w:lang w:bidi="ar-IQ"/>
        </w:rPr>
        <w:t>لانواع</w:t>
      </w:r>
      <w:proofErr w:type="spellEnd"/>
      <w:r w:rsidRPr="00B116F4">
        <w:rPr>
          <w:rFonts w:asciiTheme="majorBidi" w:eastAsia="Times New Roman" w:hAnsiTheme="majorBidi" w:cstheme="majorBidi"/>
          <w:color w:val="000000"/>
          <w:sz w:val="28"/>
          <w:szCs w:val="28"/>
          <w:rtl/>
          <w:lang w:bidi="ar-IQ"/>
        </w:rPr>
        <w:t xml:space="preserve"> من الترابط </w:t>
      </w:r>
      <w:proofErr w:type="spellStart"/>
      <w:r w:rsidRPr="00B116F4">
        <w:rPr>
          <w:rFonts w:asciiTheme="majorBidi" w:eastAsia="Times New Roman" w:hAnsiTheme="majorBidi" w:cstheme="majorBidi"/>
          <w:color w:val="000000"/>
          <w:sz w:val="28"/>
          <w:szCs w:val="28"/>
          <w:rtl/>
          <w:lang w:bidi="ar-IQ"/>
        </w:rPr>
        <w:t>الخلوى</w:t>
      </w:r>
      <w:proofErr w:type="spellEnd"/>
      <w:r w:rsidRPr="00B116F4">
        <w:rPr>
          <w:rFonts w:asciiTheme="majorBidi" w:eastAsia="Times New Roman" w:hAnsiTheme="majorBidi" w:cstheme="majorBidi"/>
          <w:color w:val="000000"/>
          <w:sz w:val="28"/>
          <w:szCs w:val="28"/>
          <w:rtl/>
          <w:lang w:bidi="ar-IQ"/>
        </w:rPr>
        <w:t xml:space="preserve">  </w:t>
      </w:r>
      <w:r w:rsidRPr="00B116F4">
        <w:rPr>
          <w:rFonts w:asciiTheme="majorBidi" w:hAnsiTheme="majorBidi" w:cstheme="majorBidi"/>
          <w:sz w:val="28"/>
          <w:szCs w:val="28"/>
          <w:lang w:bidi="ar-IQ"/>
        </w:rPr>
        <w:t xml:space="preserve">Jones </w:t>
      </w:r>
      <w:r w:rsidRPr="00B116F4">
        <w:rPr>
          <w:rFonts w:asciiTheme="majorBidi" w:hAnsiTheme="majorBidi" w:cstheme="majorBidi"/>
          <w:i/>
          <w:iCs/>
          <w:sz w:val="28"/>
          <w:szCs w:val="28"/>
          <w:lang w:bidi="ar-IQ"/>
        </w:rPr>
        <w:t xml:space="preserve">et al </w:t>
      </w:r>
      <w:r w:rsidRPr="00B116F4">
        <w:rPr>
          <w:rFonts w:asciiTheme="majorBidi" w:hAnsiTheme="majorBidi" w:cstheme="majorBidi"/>
          <w:sz w:val="28"/>
          <w:szCs w:val="28"/>
          <w:lang w:bidi="ar-IQ"/>
        </w:rPr>
        <w:t xml:space="preserve">., 2007; Parr &amp; Parr ,1986) </w:t>
      </w:r>
      <w:r w:rsidRPr="00B116F4">
        <w:rPr>
          <w:rFonts w:asciiTheme="majorBidi" w:eastAsia="Times New Roman" w:hAnsiTheme="majorBidi" w:cstheme="majorBidi"/>
          <w:color w:val="000000"/>
          <w:sz w:val="28"/>
          <w:szCs w:val="28"/>
          <w:rtl/>
          <w:lang w:bidi="ar-IQ"/>
        </w:rPr>
        <w:t xml:space="preserve">) والذى يساعد كما ذكر الباحثون </w:t>
      </w:r>
      <w:proofErr w:type="spellStart"/>
      <w:r w:rsidRPr="00B116F4">
        <w:rPr>
          <w:rFonts w:asciiTheme="majorBidi" w:eastAsia="Times New Roman" w:hAnsiTheme="majorBidi" w:cstheme="majorBidi"/>
          <w:color w:val="000000"/>
          <w:sz w:val="28"/>
          <w:szCs w:val="28"/>
          <w:rtl/>
          <w:lang w:bidi="ar-IQ"/>
        </w:rPr>
        <w:t>الاخيرون</w:t>
      </w:r>
      <w:proofErr w:type="spellEnd"/>
      <w:r w:rsidRPr="00B116F4">
        <w:rPr>
          <w:rFonts w:asciiTheme="majorBidi" w:eastAsia="Times New Roman" w:hAnsiTheme="majorBidi" w:cstheme="majorBidi"/>
          <w:color w:val="000000"/>
          <w:sz w:val="28"/>
          <w:szCs w:val="28"/>
          <w:rtl/>
          <w:lang w:bidi="ar-IQ"/>
        </w:rPr>
        <w:t xml:space="preserve"> على عدم نفاذية النسيج </w:t>
      </w:r>
      <w:proofErr w:type="spellStart"/>
      <w:r w:rsidRPr="00B116F4">
        <w:rPr>
          <w:rFonts w:asciiTheme="majorBidi" w:eastAsia="Times New Roman" w:hAnsiTheme="majorBidi" w:cstheme="majorBidi"/>
          <w:color w:val="000000"/>
          <w:sz w:val="28"/>
          <w:szCs w:val="28"/>
          <w:rtl/>
          <w:lang w:bidi="ar-IQ"/>
        </w:rPr>
        <w:t>الساقطى</w:t>
      </w:r>
      <w:proofErr w:type="spellEnd"/>
      <w:r w:rsidRPr="00B116F4">
        <w:rPr>
          <w:rFonts w:asciiTheme="majorBidi" w:eastAsia="Times New Roman" w:hAnsiTheme="majorBidi" w:cstheme="majorBidi"/>
          <w:color w:val="000000"/>
          <w:sz w:val="28"/>
          <w:szCs w:val="28"/>
          <w:rtl/>
          <w:lang w:bidi="ar-IQ"/>
        </w:rPr>
        <w:t xml:space="preserve"> </w:t>
      </w:r>
      <w:r w:rsidR="00BF3724">
        <w:rPr>
          <w:rFonts w:asciiTheme="majorBidi" w:eastAsia="Times New Roman" w:hAnsiTheme="majorBidi" w:cstheme="majorBidi" w:hint="cs"/>
          <w:color w:val="000000"/>
          <w:sz w:val="28"/>
          <w:szCs w:val="28"/>
          <w:rtl/>
          <w:lang w:bidi="ar-IQ"/>
        </w:rPr>
        <w:t xml:space="preserve">, </w:t>
      </w:r>
      <w:r w:rsidRPr="00B116F4">
        <w:rPr>
          <w:rFonts w:asciiTheme="majorBidi" w:eastAsia="Times New Roman" w:hAnsiTheme="majorBidi" w:cstheme="majorBidi"/>
          <w:color w:val="000000"/>
          <w:sz w:val="28"/>
          <w:szCs w:val="28"/>
          <w:rtl/>
          <w:lang w:bidi="ar-IQ"/>
        </w:rPr>
        <w:t>وهذا سوف يمنع  اية مواد ضارة قادمة من الام من الوصول الى الجنين(</w:t>
      </w:r>
      <w:r w:rsidRPr="00B116F4">
        <w:rPr>
          <w:rFonts w:asciiTheme="majorBidi" w:eastAsia="Times New Roman" w:hAnsiTheme="majorBidi" w:cstheme="majorBidi"/>
          <w:color w:val="000000"/>
          <w:sz w:val="28"/>
          <w:szCs w:val="28"/>
          <w:lang w:bidi="ar-IQ"/>
        </w:rPr>
        <w:t xml:space="preserve">Singh &amp; </w:t>
      </w:r>
      <w:proofErr w:type="spellStart"/>
      <w:r w:rsidRPr="00B116F4">
        <w:rPr>
          <w:rFonts w:asciiTheme="majorBidi" w:eastAsia="Times New Roman" w:hAnsiTheme="majorBidi" w:cstheme="majorBidi"/>
          <w:color w:val="000000"/>
          <w:sz w:val="28"/>
          <w:szCs w:val="28"/>
          <w:lang w:bidi="ar-IQ"/>
        </w:rPr>
        <w:t>Aplin</w:t>
      </w:r>
      <w:proofErr w:type="spellEnd"/>
      <w:r w:rsidRPr="00B116F4">
        <w:rPr>
          <w:rFonts w:asciiTheme="majorBidi" w:eastAsia="Times New Roman" w:hAnsiTheme="majorBidi" w:cstheme="majorBidi"/>
          <w:color w:val="000000"/>
          <w:sz w:val="28"/>
          <w:szCs w:val="28"/>
          <w:lang w:bidi="ar-IQ"/>
        </w:rPr>
        <w:t>, 2009</w:t>
      </w:r>
      <w:r w:rsidRPr="00B116F4">
        <w:rPr>
          <w:rFonts w:asciiTheme="majorBidi" w:eastAsia="Times New Roman" w:hAnsiTheme="majorBidi" w:cstheme="majorBidi"/>
          <w:color w:val="000000"/>
          <w:sz w:val="28"/>
          <w:szCs w:val="28"/>
          <w:rtl/>
          <w:lang w:bidi="ar-IQ"/>
        </w:rPr>
        <w:t xml:space="preserve">) اضافة الى تموضع </w:t>
      </w:r>
      <w:r w:rsidRPr="00B116F4">
        <w:rPr>
          <w:rFonts w:asciiTheme="majorBidi" w:eastAsia="Times New Roman" w:hAnsiTheme="majorBidi" w:cstheme="majorBidi"/>
          <w:color w:val="000000"/>
          <w:sz w:val="28"/>
          <w:szCs w:val="28"/>
          <w:rtl/>
          <w:lang w:bidi="ar-IQ"/>
        </w:rPr>
        <w:lastRenderedPageBreak/>
        <w:t xml:space="preserve">النسيج </w:t>
      </w:r>
      <w:proofErr w:type="spellStart"/>
      <w:r w:rsidRPr="00B116F4">
        <w:rPr>
          <w:rFonts w:asciiTheme="majorBidi" w:eastAsia="Times New Roman" w:hAnsiTheme="majorBidi" w:cstheme="majorBidi"/>
          <w:color w:val="000000"/>
          <w:sz w:val="28"/>
          <w:szCs w:val="28"/>
          <w:rtl/>
          <w:lang w:bidi="ar-IQ"/>
        </w:rPr>
        <w:t>الساقطى</w:t>
      </w:r>
      <w:proofErr w:type="spellEnd"/>
      <w:r w:rsidRPr="00B116F4">
        <w:rPr>
          <w:rFonts w:asciiTheme="majorBidi" w:eastAsia="Times New Roman" w:hAnsiTheme="majorBidi" w:cstheme="majorBidi"/>
          <w:color w:val="000000"/>
          <w:sz w:val="28"/>
          <w:szCs w:val="28"/>
          <w:rtl/>
          <w:lang w:bidi="ar-IQ"/>
        </w:rPr>
        <w:t xml:space="preserve"> كسد بوجه الاندفاع الزائد للجنين وخلاياه الغاذية </w:t>
      </w:r>
      <w:r w:rsidRPr="00B116F4">
        <w:rPr>
          <w:rFonts w:asciiTheme="majorBidi" w:eastAsia="Times New Roman" w:hAnsiTheme="majorBidi" w:cstheme="majorBidi"/>
          <w:color w:val="000000"/>
          <w:sz w:val="28"/>
          <w:szCs w:val="28"/>
          <w:lang w:bidi="ar-IQ"/>
        </w:rPr>
        <w:t xml:space="preserve"> </w:t>
      </w:r>
      <w:proofErr w:type="spellStart"/>
      <w:r w:rsidRPr="00B116F4">
        <w:rPr>
          <w:rFonts w:asciiTheme="majorBidi" w:eastAsia="Times New Roman" w:hAnsiTheme="majorBidi" w:cstheme="majorBidi"/>
          <w:color w:val="000000"/>
          <w:sz w:val="28"/>
          <w:szCs w:val="28"/>
          <w:lang w:bidi="ar-IQ"/>
        </w:rPr>
        <w:t>Trophoblasts</w:t>
      </w:r>
      <w:r w:rsidRPr="00B116F4">
        <w:rPr>
          <w:rFonts w:asciiTheme="majorBidi" w:eastAsia="Times New Roman" w:hAnsiTheme="majorBidi" w:cstheme="majorBidi"/>
          <w:color w:val="000000"/>
          <w:sz w:val="28"/>
          <w:szCs w:val="28"/>
          <w:rtl/>
          <w:lang w:bidi="ar-IQ"/>
        </w:rPr>
        <w:t>والتى</w:t>
      </w:r>
      <w:proofErr w:type="spellEnd"/>
      <w:r w:rsidRPr="00B116F4">
        <w:rPr>
          <w:rFonts w:asciiTheme="majorBidi" w:eastAsia="Times New Roman" w:hAnsiTheme="majorBidi" w:cstheme="majorBidi"/>
          <w:color w:val="000000"/>
          <w:sz w:val="28"/>
          <w:szCs w:val="28"/>
          <w:rtl/>
          <w:lang w:bidi="ar-IQ"/>
        </w:rPr>
        <w:t xml:space="preserve"> عادة ما تهاجر من الجنين الى نسيج الام ولكن ضمن نظام وعدد محسوب كما اشار الى ذلك كلا من</w:t>
      </w:r>
      <w:r w:rsidR="002E7BF8">
        <w:rPr>
          <w:rFonts w:asciiTheme="majorBidi" w:eastAsia="Times New Roman" w:hAnsiTheme="majorBidi" w:cstheme="majorBidi"/>
          <w:color w:val="000000"/>
          <w:sz w:val="28"/>
          <w:szCs w:val="28"/>
          <w:lang w:bidi="ar-IQ"/>
        </w:rPr>
        <w:t>(</w:t>
      </w:r>
      <w:proofErr w:type="spellStart"/>
      <w:r w:rsidRPr="00B116F4">
        <w:rPr>
          <w:rFonts w:asciiTheme="majorBidi" w:eastAsia="Times New Roman" w:hAnsiTheme="majorBidi" w:cstheme="majorBidi"/>
          <w:color w:val="000000"/>
          <w:sz w:val="28"/>
          <w:szCs w:val="28"/>
          <w:lang w:bidi="ar-IQ"/>
        </w:rPr>
        <w:t>Osol</w:t>
      </w:r>
      <w:proofErr w:type="spellEnd"/>
      <w:r w:rsidRPr="00B116F4">
        <w:rPr>
          <w:rFonts w:asciiTheme="majorBidi" w:eastAsia="Times New Roman" w:hAnsiTheme="majorBidi" w:cstheme="majorBidi"/>
          <w:color w:val="000000"/>
          <w:sz w:val="28"/>
          <w:szCs w:val="28"/>
          <w:lang w:bidi="ar-IQ"/>
        </w:rPr>
        <w:t xml:space="preserve"> </w:t>
      </w:r>
      <w:r w:rsidRPr="00B116F4">
        <w:rPr>
          <w:rFonts w:asciiTheme="majorBidi" w:eastAsia="Times New Roman" w:hAnsiTheme="majorBidi" w:cstheme="majorBidi"/>
          <w:color w:val="000000"/>
          <w:sz w:val="28"/>
          <w:szCs w:val="28"/>
        </w:rPr>
        <w:t>&amp;</w:t>
      </w:r>
      <w:r w:rsidRPr="00B116F4">
        <w:rPr>
          <w:rFonts w:asciiTheme="majorBidi" w:eastAsia="Times New Roman" w:hAnsiTheme="majorBidi" w:cstheme="majorBidi"/>
          <w:color w:val="000000"/>
          <w:sz w:val="28"/>
          <w:szCs w:val="28"/>
          <w:lang w:bidi="ar-IQ"/>
        </w:rPr>
        <w:t xml:space="preserve"> Mandala ,2009</w:t>
      </w:r>
      <w:r w:rsidR="002E7BF8">
        <w:rPr>
          <w:rFonts w:asciiTheme="majorBidi" w:eastAsia="Times New Roman" w:hAnsiTheme="majorBidi" w:cstheme="majorBidi"/>
          <w:color w:val="000000"/>
          <w:sz w:val="28"/>
          <w:szCs w:val="28"/>
          <w:lang w:bidi="ar-IQ"/>
        </w:rPr>
        <w:t>;</w:t>
      </w:r>
      <w:r w:rsidR="002E7BF8" w:rsidRPr="002E7BF8">
        <w:rPr>
          <w:rFonts w:asciiTheme="majorBidi" w:eastAsia="Times New Roman" w:hAnsiTheme="majorBidi" w:cstheme="majorBidi"/>
          <w:color w:val="000000"/>
          <w:sz w:val="28"/>
          <w:szCs w:val="28"/>
          <w:lang w:bidi="ar-IQ"/>
        </w:rPr>
        <w:t xml:space="preserve"> </w:t>
      </w:r>
      <w:proofErr w:type="spellStart"/>
      <w:r w:rsidR="002E7BF8" w:rsidRPr="00B116F4">
        <w:rPr>
          <w:rFonts w:asciiTheme="majorBidi" w:eastAsia="Times New Roman" w:hAnsiTheme="majorBidi" w:cstheme="majorBidi"/>
          <w:color w:val="000000"/>
          <w:sz w:val="28"/>
          <w:szCs w:val="28"/>
          <w:lang w:bidi="ar-IQ"/>
        </w:rPr>
        <w:t>Pijnenborg</w:t>
      </w:r>
      <w:proofErr w:type="spellEnd"/>
      <w:r w:rsidR="002E7BF8" w:rsidRPr="00B116F4">
        <w:rPr>
          <w:rFonts w:asciiTheme="majorBidi" w:eastAsia="Times New Roman" w:hAnsiTheme="majorBidi" w:cstheme="majorBidi"/>
          <w:color w:val="000000"/>
          <w:sz w:val="28"/>
          <w:szCs w:val="28"/>
          <w:lang w:bidi="ar-IQ"/>
        </w:rPr>
        <w:t xml:space="preserve"> </w:t>
      </w:r>
      <w:r w:rsidR="002E7BF8" w:rsidRPr="00B116F4">
        <w:rPr>
          <w:rFonts w:asciiTheme="majorBidi" w:eastAsia="Times New Roman" w:hAnsiTheme="majorBidi" w:cstheme="majorBidi"/>
          <w:i/>
          <w:iCs/>
          <w:color w:val="000000"/>
          <w:sz w:val="28"/>
          <w:szCs w:val="28"/>
          <w:lang w:bidi="ar-IQ"/>
        </w:rPr>
        <w:t>et al</w:t>
      </w:r>
      <w:r w:rsidR="002E7BF8" w:rsidRPr="00B116F4">
        <w:rPr>
          <w:rFonts w:asciiTheme="majorBidi" w:eastAsia="Times New Roman" w:hAnsiTheme="majorBidi" w:cstheme="majorBidi"/>
          <w:color w:val="000000"/>
          <w:sz w:val="28"/>
          <w:szCs w:val="28"/>
          <w:lang w:bidi="ar-IQ"/>
        </w:rPr>
        <w:t>., 2010</w:t>
      </w:r>
      <w:r w:rsidRPr="00B116F4">
        <w:rPr>
          <w:rFonts w:asciiTheme="majorBidi" w:eastAsia="Times New Roman" w:hAnsiTheme="majorBidi" w:cstheme="majorBidi"/>
          <w:color w:val="000000"/>
          <w:sz w:val="28"/>
          <w:szCs w:val="28"/>
          <w:lang w:bidi="ar-IQ"/>
        </w:rPr>
        <w:t>)</w:t>
      </w:r>
      <w:r w:rsidRPr="00B116F4">
        <w:rPr>
          <w:rFonts w:asciiTheme="majorBidi" w:eastAsia="Times New Roman" w:hAnsiTheme="majorBidi" w:cstheme="majorBidi"/>
          <w:color w:val="000000"/>
          <w:sz w:val="28"/>
          <w:szCs w:val="28"/>
          <w:rtl/>
          <w:lang w:bidi="ar-IQ"/>
        </w:rPr>
        <w:t xml:space="preserve"> الذين اوضحوا ايضا أن الخلايا الغاذية وهجرتها تلعب دورا مهما كأحد العوامل المهمة فى نجاح الحمل وديمومته.</w:t>
      </w:r>
    </w:p>
    <w:p w:rsidR="002E7BF8" w:rsidRDefault="0011438D" w:rsidP="00C359AF">
      <w:pPr>
        <w:spacing w:line="360" w:lineRule="auto"/>
        <w:jc w:val="both"/>
        <w:rPr>
          <w:rFonts w:asciiTheme="majorBidi" w:hAnsiTheme="majorBidi" w:cstheme="majorBidi"/>
          <w:sz w:val="28"/>
          <w:szCs w:val="28"/>
          <w:rtl/>
          <w:lang w:bidi="ar-IQ"/>
        </w:rPr>
      </w:pPr>
      <w:r w:rsidRPr="00B116F4">
        <w:rPr>
          <w:rFonts w:asciiTheme="majorBidi" w:hAnsiTheme="majorBidi" w:cstheme="majorBidi"/>
          <w:sz w:val="28"/>
          <w:szCs w:val="28"/>
          <w:rtl/>
          <w:lang w:bidi="ar-IQ"/>
        </w:rPr>
        <w:t xml:space="preserve">    </w:t>
      </w:r>
      <w:r w:rsidR="002E7BF8">
        <w:rPr>
          <w:rFonts w:asciiTheme="majorBidi" w:hAnsiTheme="majorBidi" w:cstheme="majorBidi" w:hint="cs"/>
          <w:sz w:val="28"/>
          <w:szCs w:val="28"/>
          <w:rtl/>
          <w:lang w:bidi="ar-IQ"/>
        </w:rPr>
        <w:t xml:space="preserve">   </w:t>
      </w:r>
      <w:r w:rsidRPr="00B116F4">
        <w:rPr>
          <w:rFonts w:asciiTheme="majorBidi" w:hAnsiTheme="majorBidi" w:cstheme="majorBidi"/>
          <w:sz w:val="28"/>
          <w:szCs w:val="28"/>
          <w:rtl/>
          <w:lang w:bidi="ar-IQ"/>
        </w:rPr>
        <w:t>اظهرت الدراسة الحالية</w:t>
      </w:r>
      <w:r w:rsidR="002E7BF8">
        <w:rPr>
          <w:rFonts w:asciiTheme="majorBidi" w:hAnsiTheme="majorBidi" w:cstheme="majorBidi" w:hint="cs"/>
          <w:sz w:val="28"/>
          <w:szCs w:val="28"/>
          <w:rtl/>
          <w:lang w:bidi="ar-IQ"/>
        </w:rPr>
        <w:t xml:space="preserve"> ايضا</w:t>
      </w:r>
      <w:r w:rsidRPr="00B116F4">
        <w:rPr>
          <w:rFonts w:asciiTheme="majorBidi" w:hAnsiTheme="majorBidi" w:cstheme="majorBidi"/>
          <w:sz w:val="28"/>
          <w:szCs w:val="28"/>
          <w:rtl/>
          <w:lang w:bidi="ar-IQ"/>
        </w:rPr>
        <w:t xml:space="preserve"> تميز المقاطع العرضية لارحام الفئران في اليوم السابع والثامن والتاسع من الحمل بأزدياد اعداد خلايا السدى</w:t>
      </w:r>
      <w:r w:rsidRPr="00B116F4">
        <w:rPr>
          <w:rFonts w:asciiTheme="majorBidi" w:hAnsiTheme="majorBidi" w:cstheme="majorBidi"/>
          <w:sz w:val="28"/>
          <w:szCs w:val="28"/>
          <w:lang w:bidi="ar-IQ"/>
        </w:rPr>
        <w:t>cells</w:t>
      </w:r>
      <w:r w:rsidRPr="00B116F4">
        <w:rPr>
          <w:rFonts w:asciiTheme="majorBidi" w:hAnsiTheme="majorBidi" w:cstheme="majorBidi"/>
          <w:sz w:val="28"/>
          <w:szCs w:val="28"/>
        </w:rPr>
        <w:t xml:space="preserve"> </w:t>
      </w:r>
      <w:r w:rsidRPr="00B116F4">
        <w:rPr>
          <w:rFonts w:asciiTheme="majorBidi" w:hAnsiTheme="majorBidi" w:cstheme="majorBidi"/>
          <w:sz w:val="28"/>
          <w:szCs w:val="28"/>
          <w:rtl/>
          <w:lang w:bidi="ar-IQ"/>
        </w:rPr>
        <w:t xml:space="preserve"> </w:t>
      </w:r>
      <w:proofErr w:type="spellStart"/>
      <w:r w:rsidRPr="00B116F4">
        <w:rPr>
          <w:rFonts w:asciiTheme="majorBidi" w:hAnsiTheme="majorBidi" w:cstheme="majorBidi"/>
          <w:sz w:val="28"/>
          <w:szCs w:val="28"/>
        </w:rPr>
        <w:t>Stroma</w:t>
      </w:r>
      <w:proofErr w:type="spellEnd"/>
      <w:r w:rsidRPr="00B116F4">
        <w:rPr>
          <w:rFonts w:asciiTheme="majorBidi" w:hAnsiTheme="majorBidi" w:cstheme="majorBidi"/>
          <w:sz w:val="28"/>
          <w:szCs w:val="28"/>
        </w:rPr>
        <w:t xml:space="preserve"> </w:t>
      </w:r>
      <w:r w:rsidRPr="00B116F4">
        <w:rPr>
          <w:rFonts w:asciiTheme="majorBidi" w:hAnsiTheme="majorBidi" w:cstheme="majorBidi"/>
          <w:sz w:val="28"/>
          <w:szCs w:val="28"/>
          <w:rtl/>
          <w:lang w:bidi="ar-IQ"/>
        </w:rPr>
        <w:t xml:space="preserve"> وتحولها الى خلايا </w:t>
      </w:r>
      <w:proofErr w:type="spellStart"/>
      <w:r w:rsidRPr="00B116F4">
        <w:rPr>
          <w:rFonts w:asciiTheme="majorBidi" w:hAnsiTheme="majorBidi" w:cstheme="majorBidi"/>
          <w:sz w:val="28"/>
          <w:szCs w:val="28"/>
          <w:rtl/>
          <w:lang w:bidi="ar-IQ"/>
        </w:rPr>
        <w:t>ساقطية</w:t>
      </w:r>
      <w:proofErr w:type="spellEnd"/>
      <w:r w:rsidRPr="00B116F4">
        <w:rPr>
          <w:rFonts w:asciiTheme="majorBidi" w:hAnsiTheme="majorBidi" w:cstheme="majorBidi"/>
          <w:sz w:val="28"/>
          <w:szCs w:val="28"/>
          <w:rtl/>
          <w:lang w:bidi="ar-IQ"/>
        </w:rPr>
        <w:t xml:space="preserve"> </w:t>
      </w:r>
      <w:proofErr w:type="spellStart"/>
      <w:r w:rsidRPr="00B116F4">
        <w:rPr>
          <w:rFonts w:asciiTheme="majorBidi" w:hAnsiTheme="majorBidi" w:cstheme="majorBidi"/>
          <w:sz w:val="28"/>
          <w:szCs w:val="28"/>
        </w:rPr>
        <w:t>Decidual</w:t>
      </w:r>
      <w:proofErr w:type="spellEnd"/>
      <w:r w:rsidRPr="00B116F4">
        <w:rPr>
          <w:rFonts w:asciiTheme="majorBidi" w:hAnsiTheme="majorBidi" w:cstheme="majorBidi"/>
          <w:sz w:val="28"/>
          <w:szCs w:val="28"/>
        </w:rPr>
        <w:t xml:space="preserve"> cells</w:t>
      </w:r>
      <w:r w:rsidRPr="00B116F4">
        <w:rPr>
          <w:rFonts w:asciiTheme="majorBidi" w:hAnsiTheme="majorBidi" w:cstheme="majorBidi"/>
          <w:sz w:val="28"/>
          <w:szCs w:val="28"/>
          <w:rtl/>
          <w:lang w:bidi="ar-IQ"/>
        </w:rPr>
        <w:t xml:space="preserve"> </w:t>
      </w:r>
      <w:proofErr w:type="spellStart"/>
      <w:r w:rsidRPr="00B116F4">
        <w:rPr>
          <w:rFonts w:asciiTheme="majorBidi" w:hAnsiTheme="majorBidi" w:cstheme="majorBidi"/>
          <w:sz w:val="28"/>
          <w:szCs w:val="28"/>
          <w:rtl/>
          <w:lang w:bidi="ar-IQ"/>
        </w:rPr>
        <w:t>بالاضافة</w:t>
      </w:r>
      <w:proofErr w:type="spellEnd"/>
      <w:r w:rsidRPr="00B116F4">
        <w:rPr>
          <w:rFonts w:asciiTheme="majorBidi" w:hAnsiTheme="majorBidi" w:cstheme="majorBidi"/>
          <w:sz w:val="28"/>
          <w:szCs w:val="28"/>
          <w:rtl/>
          <w:lang w:bidi="ar-IQ"/>
        </w:rPr>
        <w:t xml:space="preserve"> الى حدوث تضيق في تجويف الرحم مع انعدام وجود حزم الالياف </w:t>
      </w:r>
      <w:proofErr w:type="spellStart"/>
      <w:r w:rsidRPr="00B116F4">
        <w:rPr>
          <w:rFonts w:asciiTheme="majorBidi" w:hAnsiTheme="majorBidi" w:cstheme="majorBidi"/>
          <w:sz w:val="28"/>
          <w:szCs w:val="28"/>
          <w:rtl/>
          <w:lang w:bidi="ar-IQ"/>
        </w:rPr>
        <w:t>الغراوية</w:t>
      </w:r>
      <w:proofErr w:type="spellEnd"/>
      <w:r w:rsidRPr="00B116F4">
        <w:rPr>
          <w:rFonts w:asciiTheme="majorBidi" w:hAnsiTheme="majorBidi" w:cstheme="majorBidi"/>
          <w:sz w:val="28"/>
          <w:szCs w:val="28"/>
          <w:rtl/>
          <w:lang w:bidi="ar-IQ"/>
        </w:rPr>
        <w:t xml:space="preserve"> </w:t>
      </w:r>
      <w:r w:rsidRPr="00B116F4">
        <w:rPr>
          <w:rFonts w:asciiTheme="majorBidi" w:hAnsiTheme="majorBidi" w:cstheme="majorBidi"/>
          <w:sz w:val="28"/>
          <w:szCs w:val="28"/>
        </w:rPr>
        <w:t>Collagen fibers</w:t>
      </w:r>
      <w:r w:rsidRPr="00B116F4">
        <w:rPr>
          <w:rFonts w:asciiTheme="majorBidi" w:hAnsiTheme="majorBidi" w:cstheme="majorBidi"/>
          <w:sz w:val="28"/>
          <w:szCs w:val="28"/>
          <w:rtl/>
          <w:lang w:bidi="ar-IQ"/>
        </w:rPr>
        <w:t xml:space="preserve"> تقريبا خارج الخلايا , كما تميزت خلايا النسيج </w:t>
      </w:r>
      <w:proofErr w:type="spellStart"/>
      <w:r w:rsidRPr="00B116F4">
        <w:rPr>
          <w:rFonts w:asciiTheme="majorBidi" w:hAnsiTheme="majorBidi" w:cstheme="majorBidi"/>
          <w:sz w:val="28"/>
          <w:szCs w:val="28"/>
          <w:rtl/>
          <w:lang w:bidi="ar-IQ"/>
        </w:rPr>
        <w:t>الساقطي</w:t>
      </w:r>
      <w:proofErr w:type="spellEnd"/>
      <w:r w:rsidRPr="00B116F4">
        <w:rPr>
          <w:rFonts w:asciiTheme="majorBidi" w:hAnsiTheme="majorBidi" w:cstheme="majorBidi"/>
          <w:sz w:val="28"/>
          <w:szCs w:val="28"/>
          <w:rtl/>
          <w:lang w:bidi="ar-IQ"/>
        </w:rPr>
        <w:t xml:space="preserve"> بضيق الفسح الموجودة بينها والتصاق الخلايا وتكدسها  بعضها حول بعض</w:t>
      </w:r>
      <w:r w:rsidR="00E22925">
        <w:rPr>
          <w:rFonts w:asciiTheme="majorBidi" w:hAnsiTheme="majorBidi" w:cstheme="majorBidi" w:hint="cs"/>
          <w:sz w:val="28"/>
          <w:szCs w:val="28"/>
          <w:rtl/>
          <w:lang w:bidi="ar-IQ"/>
        </w:rPr>
        <w:t>ها</w:t>
      </w:r>
      <w:r w:rsidRPr="00B116F4">
        <w:rPr>
          <w:rFonts w:asciiTheme="majorBidi" w:hAnsiTheme="majorBidi" w:cstheme="majorBidi"/>
          <w:sz w:val="28"/>
          <w:szCs w:val="28"/>
          <w:rtl/>
          <w:lang w:bidi="ar-IQ"/>
        </w:rPr>
        <w:t xml:space="preserve"> الاخر, كما ظهر  النسيج </w:t>
      </w:r>
      <w:proofErr w:type="spellStart"/>
      <w:r w:rsidRPr="00B116F4">
        <w:rPr>
          <w:rFonts w:asciiTheme="majorBidi" w:hAnsiTheme="majorBidi" w:cstheme="majorBidi"/>
          <w:sz w:val="28"/>
          <w:szCs w:val="28"/>
          <w:rtl/>
          <w:lang w:bidi="ar-IQ"/>
        </w:rPr>
        <w:t>الساقطي</w:t>
      </w:r>
      <w:proofErr w:type="spellEnd"/>
      <w:r w:rsidRPr="00B116F4">
        <w:rPr>
          <w:rFonts w:asciiTheme="majorBidi" w:hAnsiTheme="majorBidi" w:cstheme="majorBidi"/>
          <w:sz w:val="28"/>
          <w:szCs w:val="28"/>
          <w:rtl/>
          <w:lang w:bidi="ar-IQ"/>
        </w:rPr>
        <w:t xml:space="preserve"> في كلا منطقتي الرحم </w:t>
      </w:r>
      <w:proofErr w:type="spellStart"/>
      <w:r w:rsidRPr="00B116F4">
        <w:rPr>
          <w:rFonts w:asciiTheme="majorBidi" w:hAnsiTheme="majorBidi" w:cstheme="majorBidi"/>
          <w:sz w:val="28"/>
          <w:szCs w:val="28"/>
          <w:rtl/>
          <w:lang w:bidi="ar-IQ"/>
        </w:rPr>
        <w:t>المساريقية</w:t>
      </w:r>
      <w:proofErr w:type="spellEnd"/>
      <w:r w:rsidRPr="00B116F4">
        <w:rPr>
          <w:rFonts w:asciiTheme="majorBidi" w:hAnsiTheme="majorBidi" w:cstheme="majorBidi"/>
          <w:sz w:val="28"/>
          <w:szCs w:val="28"/>
          <w:rtl/>
          <w:lang w:bidi="ar-IQ"/>
        </w:rPr>
        <w:t xml:space="preserve"> الرحمية والمضادة </w:t>
      </w:r>
      <w:proofErr w:type="spellStart"/>
      <w:r w:rsidRPr="00B116F4">
        <w:rPr>
          <w:rFonts w:asciiTheme="majorBidi" w:hAnsiTheme="majorBidi" w:cstheme="majorBidi"/>
          <w:sz w:val="28"/>
          <w:szCs w:val="28"/>
          <w:rtl/>
          <w:lang w:bidi="ar-IQ"/>
        </w:rPr>
        <w:t>للمساريقية</w:t>
      </w:r>
      <w:proofErr w:type="spellEnd"/>
      <w:r w:rsidRPr="00B116F4">
        <w:rPr>
          <w:rFonts w:asciiTheme="majorBidi" w:hAnsiTheme="majorBidi" w:cstheme="majorBidi"/>
          <w:sz w:val="28"/>
          <w:szCs w:val="28"/>
          <w:rtl/>
          <w:lang w:bidi="ar-IQ"/>
        </w:rPr>
        <w:t xml:space="preserve"> الرحمية ولكن</w:t>
      </w:r>
      <w:r w:rsidR="00C359AF">
        <w:rPr>
          <w:rFonts w:asciiTheme="majorBidi" w:hAnsiTheme="majorBidi" w:cstheme="majorBidi" w:hint="cs"/>
          <w:sz w:val="28"/>
          <w:szCs w:val="28"/>
          <w:rtl/>
          <w:lang w:bidi="ar-IQ"/>
        </w:rPr>
        <w:t>ها</w:t>
      </w:r>
      <w:r w:rsidRPr="00B116F4">
        <w:rPr>
          <w:rFonts w:asciiTheme="majorBidi" w:hAnsiTheme="majorBidi" w:cstheme="majorBidi"/>
          <w:sz w:val="28"/>
          <w:szCs w:val="28"/>
          <w:rtl/>
          <w:lang w:bidi="ar-IQ"/>
        </w:rPr>
        <w:t xml:space="preserve"> </w:t>
      </w:r>
      <w:r w:rsidR="00C359AF">
        <w:rPr>
          <w:rFonts w:asciiTheme="majorBidi" w:hAnsiTheme="majorBidi" w:cstheme="majorBidi" w:hint="cs"/>
          <w:sz w:val="28"/>
          <w:szCs w:val="28"/>
          <w:rtl/>
          <w:lang w:bidi="ar-IQ"/>
        </w:rPr>
        <w:t>تتواجد بشكل اغزر</w:t>
      </w:r>
      <w:r w:rsidRPr="00B116F4">
        <w:rPr>
          <w:rFonts w:asciiTheme="majorBidi" w:hAnsiTheme="majorBidi" w:cstheme="majorBidi"/>
          <w:sz w:val="28"/>
          <w:szCs w:val="28"/>
          <w:rtl/>
          <w:lang w:bidi="ar-IQ"/>
        </w:rPr>
        <w:t xml:space="preserve"> في المنطقة </w:t>
      </w:r>
      <w:proofErr w:type="spellStart"/>
      <w:r w:rsidRPr="00B116F4">
        <w:rPr>
          <w:rFonts w:asciiTheme="majorBidi" w:hAnsiTheme="majorBidi" w:cstheme="majorBidi"/>
          <w:sz w:val="28"/>
          <w:szCs w:val="28"/>
          <w:rtl/>
          <w:lang w:bidi="ar-IQ"/>
        </w:rPr>
        <w:t>المساريقية</w:t>
      </w:r>
      <w:proofErr w:type="spellEnd"/>
      <w:r w:rsidRPr="00B116F4">
        <w:rPr>
          <w:rFonts w:asciiTheme="majorBidi" w:hAnsiTheme="majorBidi" w:cstheme="majorBidi"/>
          <w:sz w:val="28"/>
          <w:szCs w:val="28"/>
          <w:rtl/>
          <w:lang w:bidi="ar-IQ"/>
        </w:rPr>
        <w:t xml:space="preserve"> الرحمية للنسيج </w:t>
      </w:r>
      <w:proofErr w:type="spellStart"/>
      <w:r w:rsidRPr="00B116F4">
        <w:rPr>
          <w:rFonts w:asciiTheme="majorBidi" w:hAnsiTheme="majorBidi" w:cstheme="majorBidi"/>
          <w:sz w:val="28"/>
          <w:szCs w:val="28"/>
          <w:rtl/>
          <w:lang w:bidi="ar-IQ"/>
        </w:rPr>
        <w:t>الساقطي</w:t>
      </w:r>
      <w:proofErr w:type="spellEnd"/>
      <w:r w:rsidRPr="00B116F4">
        <w:rPr>
          <w:rFonts w:asciiTheme="majorBidi" w:hAnsiTheme="majorBidi" w:cstheme="majorBidi"/>
          <w:sz w:val="28"/>
          <w:szCs w:val="28"/>
          <w:rtl/>
          <w:lang w:bidi="ar-IQ"/>
        </w:rPr>
        <w:t xml:space="preserve"> </w:t>
      </w:r>
      <w:proofErr w:type="spellStart"/>
      <w:r w:rsidRPr="00B116F4">
        <w:rPr>
          <w:rFonts w:asciiTheme="majorBidi" w:hAnsiTheme="majorBidi" w:cstheme="majorBidi"/>
          <w:sz w:val="28"/>
          <w:szCs w:val="28"/>
          <w:lang w:bidi="ar-IQ"/>
        </w:rPr>
        <w:t>Mesometrial</w:t>
      </w:r>
      <w:proofErr w:type="spellEnd"/>
      <w:r w:rsidRPr="00B116F4">
        <w:rPr>
          <w:rFonts w:asciiTheme="majorBidi" w:hAnsiTheme="majorBidi" w:cstheme="majorBidi"/>
          <w:sz w:val="28"/>
          <w:szCs w:val="28"/>
          <w:lang w:bidi="ar-IQ"/>
        </w:rPr>
        <w:t xml:space="preserve"> </w:t>
      </w:r>
      <w:proofErr w:type="spellStart"/>
      <w:r w:rsidRPr="00B116F4">
        <w:rPr>
          <w:rFonts w:asciiTheme="majorBidi" w:hAnsiTheme="majorBidi" w:cstheme="majorBidi"/>
          <w:sz w:val="28"/>
          <w:szCs w:val="28"/>
          <w:lang w:bidi="ar-IQ"/>
        </w:rPr>
        <w:t>decidual</w:t>
      </w:r>
      <w:proofErr w:type="spellEnd"/>
      <w:r w:rsidRPr="00B116F4">
        <w:rPr>
          <w:rFonts w:asciiTheme="majorBidi" w:hAnsiTheme="majorBidi" w:cstheme="majorBidi"/>
          <w:sz w:val="28"/>
          <w:szCs w:val="28"/>
          <w:lang w:bidi="ar-IQ"/>
        </w:rPr>
        <w:t xml:space="preserve"> zone</w:t>
      </w:r>
      <w:r w:rsidRPr="00B116F4">
        <w:rPr>
          <w:rFonts w:asciiTheme="majorBidi" w:hAnsiTheme="majorBidi" w:cstheme="majorBidi"/>
          <w:sz w:val="28"/>
          <w:szCs w:val="28"/>
          <w:rtl/>
          <w:lang w:bidi="ar-IQ"/>
        </w:rPr>
        <w:t xml:space="preserve"> التي تتمثل بأنها تشغل حيزا مثلثا في بطانة الرحم يقع </w:t>
      </w:r>
      <w:proofErr w:type="spellStart"/>
      <w:r w:rsidRPr="00B116F4">
        <w:rPr>
          <w:rFonts w:asciiTheme="majorBidi" w:hAnsiTheme="majorBidi" w:cstheme="majorBidi"/>
          <w:sz w:val="28"/>
          <w:szCs w:val="28"/>
          <w:rtl/>
          <w:lang w:bidi="ar-IQ"/>
        </w:rPr>
        <w:t>مابين</w:t>
      </w:r>
      <w:proofErr w:type="spellEnd"/>
      <w:r w:rsidRPr="00B116F4">
        <w:rPr>
          <w:rFonts w:asciiTheme="majorBidi" w:hAnsiTheme="majorBidi" w:cstheme="majorBidi"/>
          <w:sz w:val="28"/>
          <w:szCs w:val="28"/>
          <w:rtl/>
          <w:lang w:bidi="ar-IQ"/>
        </w:rPr>
        <w:t xml:space="preserve"> الجنين المغرس   </w:t>
      </w:r>
      <w:r w:rsidRPr="00B116F4">
        <w:rPr>
          <w:rFonts w:asciiTheme="majorBidi" w:hAnsiTheme="majorBidi" w:cstheme="majorBidi"/>
          <w:sz w:val="28"/>
          <w:szCs w:val="28"/>
        </w:rPr>
        <w:t>Implant embryo</w:t>
      </w:r>
      <w:r w:rsidRPr="00B116F4">
        <w:rPr>
          <w:rFonts w:asciiTheme="majorBidi" w:hAnsiTheme="majorBidi" w:cstheme="majorBidi"/>
          <w:sz w:val="28"/>
          <w:szCs w:val="28"/>
          <w:rtl/>
          <w:lang w:bidi="ar-IQ"/>
        </w:rPr>
        <w:t xml:space="preserve"> كقطب حديث والطبقة العضلية للرحم </w:t>
      </w:r>
      <w:r w:rsidRPr="00B116F4">
        <w:rPr>
          <w:rFonts w:asciiTheme="majorBidi" w:hAnsiTheme="majorBidi" w:cstheme="majorBidi"/>
          <w:sz w:val="28"/>
          <w:szCs w:val="28"/>
        </w:rPr>
        <w:t>Myometrium</w:t>
      </w:r>
      <w:r w:rsidRPr="00B116F4">
        <w:rPr>
          <w:rFonts w:asciiTheme="majorBidi" w:hAnsiTheme="majorBidi" w:cstheme="majorBidi"/>
          <w:sz w:val="28"/>
          <w:szCs w:val="28"/>
          <w:rtl/>
          <w:lang w:bidi="ar-IQ"/>
        </w:rPr>
        <w:t xml:space="preserve"> كقطب اخر , وهذا يتوافق مع ما جاء به   (</w:t>
      </w:r>
      <w:r w:rsidRPr="00B116F4">
        <w:rPr>
          <w:rFonts w:asciiTheme="majorBidi" w:hAnsiTheme="majorBidi" w:cstheme="majorBidi"/>
          <w:sz w:val="28"/>
          <w:szCs w:val="28"/>
          <w:lang w:bidi="ar-IQ"/>
        </w:rPr>
        <w:t>(Wooding &amp; Burton ,2008 ; Welsh &amp; Enders, 1991</w:t>
      </w:r>
      <w:r w:rsidRPr="00B116F4">
        <w:rPr>
          <w:rFonts w:asciiTheme="majorBidi" w:hAnsiTheme="majorBidi" w:cstheme="majorBidi"/>
          <w:sz w:val="28"/>
          <w:szCs w:val="28"/>
          <w:rtl/>
          <w:lang w:bidi="ar-IQ"/>
        </w:rPr>
        <w:t xml:space="preserve">  اذ ذكروا ان منطقة النسيج </w:t>
      </w:r>
      <w:proofErr w:type="spellStart"/>
      <w:r w:rsidRPr="00B116F4">
        <w:rPr>
          <w:rFonts w:asciiTheme="majorBidi" w:hAnsiTheme="majorBidi" w:cstheme="majorBidi"/>
          <w:sz w:val="28"/>
          <w:szCs w:val="28"/>
          <w:rtl/>
          <w:lang w:bidi="ar-IQ"/>
        </w:rPr>
        <w:t>الساقطي</w:t>
      </w:r>
      <w:proofErr w:type="spellEnd"/>
      <w:r w:rsidRPr="00B116F4">
        <w:rPr>
          <w:rFonts w:asciiTheme="majorBidi" w:hAnsiTheme="majorBidi" w:cstheme="majorBidi"/>
          <w:sz w:val="28"/>
          <w:szCs w:val="28"/>
          <w:rtl/>
          <w:lang w:bidi="ar-IQ"/>
        </w:rPr>
        <w:t xml:space="preserve"> الابتدائي تخلو من الاوعية الدموية وان خلايا النسيج </w:t>
      </w:r>
      <w:proofErr w:type="spellStart"/>
      <w:r w:rsidRPr="00B116F4">
        <w:rPr>
          <w:rFonts w:asciiTheme="majorBidi" w:hAnsiTheme="majorBidi" w:cstheme="majorBidi"/>
          <w:sz w:val="28"/>
          <w:szCs w:val="28"/>
          <w:rtl/>
          <w:lang w:bidi="ar-IQ"/>
        </w:rPr>
        <w:t>الساقطي</w:t>
      </w:r>
      <w:proofErr w:type="spellEnd"/>
      <w:r w:rsidRPr="00B116F4">
        <w:rPr>
          <w:rFonts w:asciiTheme="majorBidi" w:hAnsiTheme="majorBidi" w:cstheme="majorBidi"/>
          <w:sz w:val="28"/>
          <w:szCs w:val="28"/>
          <w:rtl/>
          <w:lang w:bidi="ar-IQ"/>
        </w:rPr>
        <w:t xml:space="preserve"> تبدو مرتبطة مع بعضها بشدة وتكون خالية من الالياف </w:t>
      </w:r>
      <w:proofErr w:type="spellStart"/>
      <w:r w:rsidRPr="00B116F4">
        <w:rPr>
          <w:rFonts w:asciiTheme="majorBidi" w:hAnsiTheme="majorBidi" w:cstheme="majorBidi"/>
          <w:sz w:val="28"/>
          <w:szCs w:val="28"/>
          <w:rtl/>
          <w:lang w:bidi="ar-IQ"/>
        </w:rPr>
        <w:t>الغراوية</w:t>
      </w:r>
      <w:proofErr w:type="spellEnd"/>
      <w:r w:rsidRPr="00B116F4">
        <w:rPr>
          <w:rFonts w:asciiTheme="majorBidi" w:hAnsiTheme="majorBidi" w:cstheme="majorBidi"/>
          <w:sz w:val="28"/>
          <w:szCs w:val="28"/>
          <w:rtl/>
          <w:lang w:bidi="ar-IQ"/>
        </w:rPr>
        <w:t xml:space="preserve"> , </w:t>
      </w:r>
      <w:r w:rsidR="00E22925">
        <w:rPr>
          <w:rFonts w:asciiTheme="majorBidi" w:hAnsiTheme="majorBidi" w:cstheme="majorBidi" w:hint="cs"/>
          <w:sz w:val="28"/>
          <w:szCs w:val="28"/>
          <w:rtl/>
          <w:lang w:bidi="ar-IQ"/>
        </w:rPr>
        <w:t>إذ</w:t>
      </w:r>
      <w:r w:rsidRPr="00B116F4">
        <w:rPr>
          <w:rFonts w:asciiTheme="majorBidi" w:hAnsiTheme="majorBidi" w:cstheme="majorBidi"/>
          <w:sz w:val="28"/>
          <w:szCs w:val="28"/>
          <w:rtl/>
          <w:lang w:bidi="ar-IQ"/>
        </w:rPr>
        <w:t xml:space="preserve"> ان منطقة النسيج </w:t>
      </w:r>
      <w:proofErr w:type="spellStart"/>
      <w:r w:rsidRPr="00B116F4">
        <w:rPr>
          <w:rFonts w:asciiTheme="majorBidi" w:hAnsiTheme="majorBidi" w:cstheme="majorBidi"/>
          <w:sz w:val="28"/>
          <w:szCs w:val="28"/>
          <w:rtl/>
          <w:lang w:bidi="ar-IQ"/>
        </w:rPr>
        <w:t>الساقطي</w:t>
      </w:r>
      <w:proofErr w:type="spellEnd"/>
      <w:r w:rsidRPr="00B116F4">
        <w:rPr>
          <w:rFonts w:asciiTheme="majorBidi" w:hAnsiTheme="majorBidi" w:cstheme="majorBidi"/>
          <w:sz w:val="28"/>
          <w:szCs w:val="28"/>
          <w:rtl/>
          <w:lang w:bidi="ar-IQ"/>
        </w:rPr>
        <w:t xml:space="preserve"> الابتدائي تبدأ في المنطقة المضادة </w:t>
      </w:r>
      <w:proofErr w:type="spellStart"/>
      <w:r w:rsidRPr="00B116F4">
        <w:rPr>
          <w:rFonts w:asciiTheme="majorBidi" w:hAnsiTheme="majorBidi" w:cstheme="majorBidi"/>
          <w:sz w:val="28"/>
          <w:szCs w:val="28"/>
          <w:rtl/>
          <w:lang w:bidi="ar-IQ"/>
        </w:rPr>
        <w:t>للمساريق</w:t>
      </w:r>
      <w:proofErr w:type="spellEnd"/>
      <w:r w:rsidRPr="00B116F4">
        <w:rPr>
          <w:rFonts w:asciiTheme="majorBidi" w:hAnsiTheme="majorBidi" w:cstheme="majorBidi"/>
          <w:sz w:val="28"/>
          <w:szCs w:val="28"/>
          <w:rtl/>
          <w:lang w:bidi="ar-IQ"/>
        </w:rPr>
        <w:t xml:space="preserve"> من بطانة الرحم وهذا يتوافق مع ما ذكـره  </w:t>
      </w:r>
      <w:r w:rsidRPr="00B116F4">
        <w:rPr>
          <w:rFonts w:asciiTheme="majorBidi" w:hAnsiTheme="majorBidi" w:cstheme="majorBidi"/>
          <w:sz w:val="28"/>
          <w:szCs w:val="28"/>
          <w:lang w:bidi="ar-IQ"/>
        </w:rPr>
        <w:t>Whitley &amp; Cartwright , 2010</w:t>
      </w:r>
      <w:r w:rsidR="002E7BF8">
        <w:rPr>
          <w:rFonts w:asciiTheme="majorBidi" w:hAnsiTheme="majorBidi" w:cstheme="majorBidi"/>
          <w:sz w:val="28"/>
          <w:szCs w:val="28"/>
          <w:rtl/>
          <w:lang w:bidi="ar-IQ"/>
        </w:rPr>
        <w:t xml:space="preserve">  عن عملية الغرس في القوارض .</w:t>
      </w:r>
    </w:p>
    <w:p w:rsidR="0011438D" w:rsidRPr="00B116F4" w:rsidRDefault="002E7BF8" w:rsidP="00617651">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11438D" w:rsidRPr="00B116F4">
        <w:rPr>
          <w:rFonts w:asciiTheme="majorBidi" w:hAnsiTheme="majorBidi" w:cstheme="majorBidi"/>
          <w:sz w:val="28"/>
          <w:szCs w:val="28"/>
          <w:rtl/>
          <w:lang w:bidi="ar-IQ"/>
        </w:rPr>
        <w:t xml:space="preserve"> اما بالنسبة لمنطقة النسيج الساقطي الثانوي فقد ذكر (</w:t>
      </w:r>
      <w:r w:rsidR="0011438D" w:rsidRPr="00B116F4">
        <w:rPr>
          <w:rFonts w:asciiTheme="majorBidi" w:hAnsiTheme="majorBidi" w:cstheme="majorBidi"/>
          <w:sz w:val="28"/>
          <w:szCs w:val="28"/>
          <w:lang w:bidi="ar-IQ"/>
        </w:rPr>
        <w:t xml:space="preserve">Kelly </w:t>
      </w:r>
      <w:r w:rsidR="0011438D" w:rsidRPr="00B116F4">
        <w:rPr>
          <w:rFonts w:asciiTheme="majorBidi" w:hAnsiTheme="majorBidi" w:cstheme="majorBidi"/>
          <w:i/>
          <w:iCs/>
          <w:sz w:val="28"/>
          <w:szCs w:val="28"/>
          <w:lang w:bidi="ar-IQ"/>
        </w:rPr>
        <w:t>et al</w:t>
      </w:r>
      <w:r w:rsidR="0011438D" w:rsidRPr="00B116F4">
        <w:rPr>
          <w:rFonts w:asciiTheme="majorBidi" w:hAnsiTheme="majorBidi" w:cstheme="majorBidi"/>
          <w:sz w:val="28"/>
          <w:szCs w:val="28"/>
          <w:lang w:bidi="ar-IQ"/>
        </w:rPr>
        <w:t xml:space="preserve"> ., 2001 </w:t>
      </w:r>
      <w:r w:rsidR="0011438D" w:rsidRPr="00B116F4">
        <w:rPr>
          <w:rFonts w:asciiTheme="majorBidi" w:hAnsiTheme="majorBidi" w:cstheme="majorBidi"/>
          <w:sz w:val="28"/>
          <w:szCs w:val="28"/>
          <w:rtl/>
          <w:lang w:bidi="ar-IQ"/>
        </w:rPr>
        <w:t xml:space="preserve"> ) كثرة وجود الاوعية الدموية في منطقة النسيج الساقطي الثانوي وكذلك وجود  فسح بينية مابين الخلايا الساقطية وان الاوعية الدموية بدورها تؤدي الى زيادة في ورود المواد الغذائية عبرها وان هذا الترتيب سيساعد</w:t>
      </w:r>
      <w:r w:rsidR="001F4717">
        <w:rPr>
          <w:rFonts w:asciiTheme="majorBidi" w:hAnsiTheme="majorBidi" w:cstheme="majorBidi" w:hint="cs"/>
          <w:sz w:val="28"/>
          <w:szCs w:val="28"/>
          <w:rtl/>
          <w:lang w:bidi="ar-IQ"/>
        </w:rPr>
        <w:t xml:space="preserve"> </w:t>
      </w:r>
      <w:r w:rsidR="0011438D" w:rsidRPr="00B116F4">
        <w:rPr>
          <w:rFonts w:asciiTheme="majorBidi" w:hAnsiTheme="majorBidi" w:cstheme="majorBidi"/>
          <w:sz w:val="28"/>
          <w:szCs w:val="28"/>
          <w:rtl/>
          <w:lang w:bidi="ar-IQ"/>
        </w:rPr>
        <w:t>الجنين على ت</w:t>
      </w:r>
      <w:r w:rsidR="00617651">
        <w:rPr>
          <w:rFonts w:asciiTheme="majorBidi" w:hAnsiTheme="majorBidi" w:cstheme="majorBidi" w:hint="cs"/>
          <w:sz w:val="28"/>
          <w:szCs w:val="28"/>
          <w:rtl/>
          <w:lang w:bidi="ar-IQ"/>
        </w:rPr>
        <w:t>طوره ونموه</w:t>
      </w:r>
      <w:r w:rsidR="0011438D" w:rsidRPr="00B116F4">
        <w:rPr>
          <w:rFonts w:asciiTheme="majorBidi" w:hAnsiTheme="majorBidi" w:cstheme="majorBidi"/>
          <w:sz w:val="28"/>
          <w:szCs w:val="28"/>
          <w:rtl/>
          <w:lang w:bidi="ar-IQ"/>
        </w:rPr>
        <w:t xml:space="preserve"> وانتقاله </w:t>
      </w:r>
      <w:proofErr w:type="spellStart"/>
      <w:r w:rsidR="0011438D" w:rsidRPr="00B116F4">
        <w:rPr>
          <w:rFonts w:asciiTheme="majorBidi" w:hAnsiTheme="majorBidi" w:cstheme="majorBidi"/>
          <w:sz w:val="28"/>
          <w:szCs w:val="28"/>
          <w:rtl/>
          <w:lang w:bidi="ar-IQ"/>
        </w:rPr>
        <w:t>بأتجاه</w:t>
      </w:r>
      <w:proofErr w:type="spellEnd"/>
      <w:r w:rsidR="0011438D" w:rsidRPr="00B116F4">
        <w:rPr>
          <w:rFonts w:asciiTheme="majorBidi" w:hAnsiTheme="majorBidi" w:cstheme="majorBidi"/>
          <w:sz w:val="28"/>
          <w:szCs w:val="28"/>
          <w:rtl/>
          <w:lang w:bidi="ar-IQ"/>
        </w:rPr>
        <w:t xml:space="preserve"> المنطقة </w:t>
      </w:r>
      <w:proofErr w:type="spellStart"/>
      <w:r w:rsidR="0011438D" w:rsidRPr="00B116F4">
        <w:rPr>
          <w:rFonts w:asciiTheme="majorBidi" w:hAnsiTheme="majorBidi" w:cstheme="majorBidi"/>
          <w:sz w:val="28"/>
          <w:szCs w:val="28"/>
          <w:rtl/>
          <w:lang w:bidi="ar-IQ"/>
        </w:rPr>
        <w:t>المساريقية</w:t>
      </w:r>
      <w:proofErr w:type="spellEnd"/>
      <w:r w:rsidR="0011438D" w:rsidRPr="00B116F4">
        <w:rPr>
          <w:rFonts w:asciiTheme="majorBidi" w:hAnsiTheme="majorBidi" w:cstheme="majorBidi"/>
          <w:sz w:val="28"/>
          <w:szCs w:val="28"/>
          <w:rtl/>
          <w:lang w:bidi="ar-IQ"/>
        </w:rPr>
        <w:t xml:space="preserve"> من بطانة الرحم والتي سيكتمل فيها تكوين النسيج الساقطي المساريقي الرحمي </w:t>
      </w:r>
      <w:r>
        <w:rPr>
          <w:rFonts w:asciiTheme="majorBidi" w:hAnsiTheme="majorBidi" w:cstheme="majorBidi" w:hint="cs"/>
          <w:sz w:val="28"/>
          <w:szCs w:val="28"/>
          <w:rtl/>
          <w:lang w:bidi="ar-IQ"/>
        </w:rPr>
        <w:t>,</w:t>
      </w:r>
      <w:r w:rsidR="0011438D" w:rsidRPr="00B116F4">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و الذي </w:t>
      </w:r>
      <w:r w:rsidR="0011438D" w:rsidRPr="00B116F4">
        <w:rPr>
          <w:rFonts w:asciiTheme="majorBidi" w:hAnsiTheme="majorBidi" w:cstheme="majorBidi"/>
          <w:sz w:val="28"/>
          <w:szCs w:val="28"/>
          <w:rtl/>
          <w:lang w:bidi="ar-IQ"/>
        </w:rPr>
        <w:t>يتميز بكثرة الاوعية والجيوب الدموية وامتدادها مع الاوعية الدموية الاكبر في المثلث المساريقي الرحمي وهذا يتوافق مع ما ذكره (</w:t>
      </w:r>
      <w:r w:rsidR="0011438D" w:rsidRPr="00B116F4">
        <w:rPr>
          <w:rFonts w:asciiTheme="majorBidi" w:hAnsiTheme="majorBidi" w:cstheme="majorBidi"/>
          <w:sz w:val="28"/>
          <w:szCs w:val="28"/>
          <w:lang w:bidi="ar-IQ"/>
        </w:rPr>
        <w:t xml:space="preserve">; Enders </w:t>
      </w:r>
      <w:r w:rsidR="0011438D" w:rsidRPr="00B116F4">
        <w:rPr>
          <w:rFonts w:asciiTheme="majorBidi" w:hAnsiTheme="majorBidi" w:cstheme="majorBidi"/>
          <w:i/>
          <w:iCs/>
          <w:sz w:val="28"/>
          <w:szCs w:val="28"/>
          <w:lang w:bidi="ar-IQ"/>
        </w:rPr>
        <w:t>et al</w:t>
      </w:r>
      <w:r w:rsidR="0011438D" w:rsidRPr="00B116F4">
        <w:rPr>
          <w:rFonts w:asciiTheme="majorBidi" w:hAnsiTheme="majorBidi" w:cstheme="majorBidi"/>
          <w:sz w:val="28"/>
          <w:szCs w:val="28"/>
          <w:lang w:bidi="ar-IQ"/>
        </w:rPr>
        <w:t xml:space="preserve"> ., 2001</w:t>
      </w:r>
      <w:r w:rsidR="0011438D" w:rsidRPr="00B116F4">
        <w:rPr>
          <w:rFonts w:asciiTheme="majorBidi" w:hAnsiTheme="majorBidi" w:cstheme="majorBidi"/>
          <w:sz w:val="28"/>
          <w:szCs w:val="28"/>
          <w:rtl/>
          <w:lang w:bidi="ar-IQ"/>
        </w:rPr>
        <w:t xml:space="preserve"> </w:t>
      </w:r>
      <w:r w:rsidR="0011438D" w:rsidRPr="00B116F4">
        <w:rPr>
          <w:rFonts w:asciiTheme="majorBidi" w:hAnsiTheme="majorBidi" w:cstheme="majorBidi"/>
          <w:sz w:val="28"/>
          <w:szCs w:val="28"/>
          <w:lang w:bidi="ar-IQ"/>
        </w:rPr>
        <w:t xml:space="preserve"> </w:t>
      </w:r>
      <w:proofErr w:type="spellStart"/>
      <w:r w:rsidR="0011438D" w:rsidRPr="00B116F4">
        <w:rPr>
          <w:rFonts w:asciiTheme="majorBidi" w:hAnsiTheme="majorBidi" w:cstheme="majorBidi"/>
          <w:sz w:val="28"/>
          <w:szCs w:val="28"/>
          <w:lang w:bidi="ar-IQ"/>
        </w:rPr>
        <w:t>Afshar</w:t>
      </w:r>
      <w:proofErr w:type="spellEnd"/>
      <w:r w:rsidR="0011438D" w:rsidRPr="00B116F4">
        <w:rPr>
          <w:rFonts w:asciiTheme="majorBidi" w:hAnsiTheme="majorBidi" w:cstheme="majorBidi"/>
          <w:sz w:val="28"/>
          <w:szCs w:val="28"/>
          <w:lang w:bidi="ar-IQ"/>
        </w:rPr>
        <w:t xml:space="preserve"> </w:t>
      </w:r>
      <w:r w:rsidR="0011438D" w:rsidRPr="00B116F4">
        <w:rPr>
          <w:rFonts w:asciiTheme="majorBidi" w:hAnsiTheme="majorBidi" w:cstheme="majorBidi"/>
          <w:i/>
          <w:iCs/>
          <w:sz w:val="28"/>
          <w:szCs w:val="28"/>
          <w:lang w:bidi="ar-IQ"/>
        </w:rPr>
        <w:t>et al</w:t>
      </w:r>
      <w:r w:rsidR="0011438D" w:rsidRPr="00B116F4">
        <w:rPr>
          <w:rFonts w:asciiTheme="majorBidi" w:hAnsiTheme="majorBidi" w:cstheme="majorBidi"/>
          <w:sz w:val="28"/>
          <w:szCs w:val="28"/>
          <w:lang w:bidi="ar-IQ"/>
        </w:rPr>
        <w:t xml:space="preserve"> ., 2012</w:t>
      </w:r>
      <w:r w:rsidR="0011438D" w:rsidRPr="00B116F4">
        <w:rPr>
          <w:rFonts w:asciiTheme="majorBidi" w:hAnsiTheme="majorBidi" w:cstheme="majorBidi"/>
          <w:sz w:val="28"/>
          <w:szCs w:val="28"/>
          <w:rtl/>
          <w:lang w:bidi="ar-IQ"/>
        </w:rPr>
        <w:t xml:space="preserve"> ) .</w:t>
      </w:r>
    </w:p>
    <w:p w:rsidR="002D4BD5" w:rsidRDefault="0011438D" w:rsidP="00E22925">
      <w:pPr>
        <w:spacing w:line="360" w:lineRule="auto"/>
        <w:jc w:val="both"/>
        <w:rPr>
          <w:rFonts w:asciiTheme="majorBidi" w:hAnsiTheme="majorBidi" w:cstheme="majorBidi"/>
          <w:i/>
          <w:iCs/>
          <w:sz w:val="28"/>
          <w:szCs w:val="28"/>
          <w:rtl/>
          <w:lang w:bidi="ar-IQ"/>
        </w:rPr>
      </w:pPr>
      <w:r w:rsidRPr="00B116F4">
        <w:rPr>
          <w:rFonts w:asciiTheme="majorBidi" w:eastAsia="Times New Roman" w:hAnsiTheme="majorBidi" w:cstheme="majorBidi"/>
          <w:color w:val="000000"/>
          <w:sz w:val="28"/>
          <w:szCs w:val="28"/>
          <w:rtl/>
          <w:lang w:bidi="ar-IQ"/>
        </w:rPr>
        <w:t xml:space="preserve">    </w:t>
      </w:r>
      <w:r w:rsidR="002D4BD5">
        <w:rPr>
          <w:rFonts w:asciiTheme="majorBidi" w:eastAsia="Times New Roman" w:hAnsiTheme="majorBidi" w:cstheme="majorBidi" w:hint="cs"/>
          <w:color w:val="000000"/>
          <w:sz w:val="28"/>
          <w:szCs w:val="28"/>
          <w:rtl/>
          <w:lang w:bidi="ar-IQ"/>
        </w:rPr>
        <w:t xml:space="preserve">  </w:t>
      </w:r>
      <w:r w:rsidRPr="00B116F4">
        <w:rPr>
          <w:rFonts w:asciiTheme="majorBidi" w:eastAsia="Times New Roman" w:hAnsiTheme="majorBidi" w:cstheme="majorBidi"/>
          <w:color w:val="000000"/>
          <w:sz w:val="28"/>
          <w:szCs w:val="28"/>
          <w:rtl/>
          <w:lang w:bidi="ar-IQ"/>
        </w:rPr>
        <w:t xml:space="preserve"> لقد كان للألياف الغراوية وجود واضح خلال اليوم التاسع من الحمل وخاصة في ما بين خلايا النسيج الساقطي للمنطقة المساريقية من بطانة الرحم </w:t>
      </w:r>
      <w:r w:rsidRPr="00B116F4">
        <w:rPr>
          <w:rFonts w:asciiTheme="majorBidi" w:eastAsia="Times New Roman" w:hAnsiTheme="majorBidi" w:cstheme="majorBidi"/>
          <w:sz w:val="28"/>
          <w:szCs w:val="28"/>
          <w:rtl/>
          <w:lang w:bidi="ar-IQ"/>
        </w:rPr>
        <w:t>إذ</w:t>
      </w:r>
      <w:r w:rsidRPr="00B116F4">
        <w:rPr>
          <w:rFonts w:asciiTheme="majorBidi" w:eastAsia="Times New Roman" w:hAnsiTheme="majorBidi" w:cstheme="majorBidi"/>
          <w:color w:val="000000"/>
          <w:sz w:val="28"/>
          <w:szCs w:val="28"/>
          <w:rtl/>
          <w:lang w:bidi="ar-IQ"/>
        </w:rPr>
        <w:t xml:space="preserve"> تكثر هنالك الجيوب الدموية بين </w:t>
      </w:r>
      <w:r w:rsidRPr="00B116F4">
        <w:rPr>
          <w:rFonts w:asciiTheme="majorBidi" w:eastAsia="Times New Roman" w:hAnsiTheme="majorBidi" w:cstheme="majorBidi"/>
          <w:color w:val="000000"/>
          <w:sz w:val="28"/>
          <w:szCs w:val="28"/>
          <w:rtl/>
          <w:lang w:bidi="ar-IQ"/>
        </w:rPr>
        <w:lastRenderedPageBreak/>
        <w:t>خلايا النسيج الساقطى,</w:t>
      </w:r>
      <w:r w:rsidR="002D4BD5">
        <w:rPr>
          <w:rFonts w:asciiTheme="majorBidi" w:eastAsia="Times New Roman" w:hAnsiTheme="majorBidi" w:cstheme="majorBidi" w:hint="cs"/>
          <w:color w:val="000000"/>
          <w:sz w:val="28"/>
          <w:szCs w:val="28"/>
          <w:rtl/>
          <w:lang w:bidi="ar-IQ"/>
        </w:rPr>
        <w:t>و</w:t>
      </w:r>
      <w:r w:rsidRPr="00B116F4">
        <w:rPr>
          <w:rFonts w:asciiTheme="majorBidi" w:eastAsia="Times New Roman" w:hAnsiTheme="majorBidi" w:cstheme="majorBidi"/>
          <w:color w:val="000000"/>
          <w:sz w:val="28"/>
          <w:szCs w:val="28"/>
          <w:rtl/>
          <w:lang w:bidi="ar-IQ"/>
        </w:rPr>
        <w:t xml:space="preserve">ان اختفاء الألياف الغراوية في اليوم السابع في منطقة النسيج الساقطي الابتدائية وظهورها مجددا فى منطقة النسيج الساقطي الثانوية وكثرتها الملحوظة في النسيج الساقطي في اليوم التاسع حول الأوعية الدموية يشير إشارة واضحة إلى الدور الذي تلعبه الألياف الغراوية في إعطاء الدعم النسجي للنسيج الساقطي وللأوعية الدموية في أماكن تواجدها وهذا موافق للنتائج التي توصل اليها </w:t>
      </w:r>
      <w:r w:rsidRPr="00B116F4">
        <w:rPr>
          <w:rFonts w:asciiTheme="majorBidi" w:hAnsiTheme="majorBidi" w:cstheme="majorBidi"/>
          <w:sz w:val="28"/>
          <w:szCs w:val="28"/>
          <w:rtl/>
        </w:rPr>
        <w:t>الباحثون</w:t>
      </w:r>
      <w:r w:rsidRPr="00B116F4">
        <w:rPr>
          <w:rFonts w:asciiTheme="majorBidi" w:eastAsia="Times New Roman" w:hAnsiTheme="majorBidi" w:cstheme="majorBidi"/>
          <w:color w:val="000000"/>
          <w:sz w:val="28"/>
          <w:szCs w:val="28"/>
          <w:rtl/>
          <w:lang w:bidi="ar-IQ"/>
        </w:rPr>
        <w:t xml:space="preserve"> </w:t>
      </w:r>
      <w:r w:rsidRPr="00B116F4">
        <w:rPr>
          <w:rFonts w:asciiTheme="majorBidi" w:hAnsiTheme="majorBidi" w:cstheme="majorBidi"/>
          <w:sz w:val="28"/>
          <w:szCs w:val="28"/>
          <w:lang w:bidi="ar-IQ"/>
        </w:rPr>
        <w:t>(</w:t>
      </w:r>
      <w:r w:rsidRPr="00B116F4">
        <w:rPr>
          <w:rFonts w:asciiTheme="majorBidi" w:hAnsiTheme="majorBidi" w:cstheme="majorBidi"/>
          <w:sz w:val="28"/>
          <w:szCs w:val="28"/>
        </w:rPr>
        <w:t xml:space="preserve"> Sati </w:t>
      </w:r>
      <w:r w:rsidRPr="00B116F4">
        <w:rPr>
          <w:rFonts w:asciiTheme="majorBidi" w:hAnsiTheme="majorBidi" w:cstheme="majorBidi"/>
          <w:i/>
          <w:iCs/>
          <w:sz w:val="28"/>
          <w:szCs w:val="28"/>
        </w:rPr>
        <w:t>et al</w:t>
      </w:r>
      <w:r w:rsidRPr="00B116F4">
        <w:rPr>
          <w:rFonts w:asciiTheme="majorBidi" w:hAnsiTheme="majorBidi" w:cstheme="majorBidi"/>
          <w:sz w:val="28"/>
          <w:szCs w:val="28"/>
        </w:rPr>
        <w:t>. , 2008)</w:t>
      </w:r>
      <w:r w:rsidRPr="00B116F4">
        <w:rPr>
          <w:rFonts w:asciiTheme="majorBidi" w:hAnsiTheme="majorBidi" w:cstheme="majorBidi"/>
          <w:sz w:val="28"/>
          <w:szCs w:val="28"/>
          <w:rtl/>
        </w:rPr>
        <w:t xml:space="preserve"> من ان زيادة كبيرة تحصل في كمية الالياف الغراوية في الرحم للأم الحامل تصل الى نسبة </w:t>
      </w:r>
      <w:r w:rsidRPr="00B116F4">
        <w:rPr>
          <w:rFonts w:asciiTheme="majorBidi" w:hAnsiTheme="majorBidi" w:cstheme="majorBidi"/>
          <w:sz w:val="28"/>
          <w:szCs w:val="28"/>
        </w:rPr>
        <w:t>500%</w:t>
      </w:r>
      <w:r w:rsidRPr="00B116F4">
        <w:rPr>
          <w:rFonts w:asciiTheme="majorBidi" w:hAnsiTheme="majorBidi" w:cstheme="majorBidi"/>
          <w:sz w:val="28"/>
          <w:szCs w:val="28"/>
          <w:rtl/>
        </w:rPr>
        <w:t xml:space="preserve">  مقارنة برحم الأم غير الحامل </w:t>
      </w:r>
      <w:r w:rsidR="002D4BD5">
        <w:rPr>
          <w:rFonts w:asciiTheme="majorBidi" w:hAnsiTheme="majorBidi" w:cstheme="majorBidi" w:hint="cs"/>
          <w:sz w:val="28"/>
          <w:szCs w:val="28"/>
          <w:rtl/>
        </w:rPr>
        <w:t>.</w:t>
      </w:r>
    </w:p>
    <w:p w:rsidR="0011438D" w:rsidRPr="00B116F4" w:rsidRDefault="00F20CF4" w:rsidP="00F20CF4">
      <w:pPr>
        <w:spacing w:line="360" w:lineRule="auto"/>
        <w:jc w:val="both"/>
        <w:rPr>
          <w:rFonts w:asciiTheme="majorBidi" w:hAnsiTheme="majorBidi" w:cstheme="majorBidi"/>
          <w:sz w:val="28"/>
          <w:szCs w:val="28"/>
          <w:rtl/>
          <w:lang w:bidi="ar-IQ"/>
        </w:rPr>
      </w:pPr>
      <w:r>
        <w:rPr>
          <w:rFonts w:asciiTheme="majorBidi" w:eastAsia="Times New Roman" w:hAnsiTheme="majorBidi" w:cstheme="majorBidi" w:hint="cs"/>
          <w:color w:val="000000"/>
          <w:sz w:val="28"/>
          <w:szCs w:val="28"/>
          <w:rtl/>
          <w:lang w:bidi="ar-IQ"/>
        </w:rPr>
        <w:t xml:space="preserve">     وكذلك توجد </w:t>
      </w:r>
      <w:r w:rsidR="0011438D" w:rsidRPr="00B116F4">
        <w:rPr>
          <w:rFonts w:asciiTheme="majorBidi" w:eastAsia="Times New Roman" w:hAnsiTheme="majorBidi" w:cstheme="majorBidi"/>
          <w:color w:val="000000"/>
          <w:sz w:val="28"/>
          <w:szCs w:val="28"/>
          <w:rtl/>
          <w:lang w:bidi="ar-IQ"/>
        </w:rPr>
        <w:t xml:space="preserve">قلة </w:t>
      </w:r>
      <w:r>
        <w:rPr>
          <w:rFonts w:asciiTheme="majorBidi" w:eastAsia="Times New Roman" w:hAnsiTheme="majorBidi" w:cstheme="majorBidi" w:hint="cs"/>
          <w:color w:val="000000"/>
          <w:sz w:val="28"/>
          <w:szCs w:val="28"/>
          <w:rtl/>
          <w:lang w:bidi="ar-IQ"/>
        </w:rPr>
        <w:t xml:space="preserve">في </w:t>
      </w:r>
      <w:r w:rsidR="0011438D" w:rsidRPr="00B116F4">
        <w:rPr>
          <w:rFonts w:asciiTheme="majorBidi" w:eastAsia="Times New Roman" w:hAnsiTheme="majorBidi" w:cstheme="majorBidi"/>
          <w:color w:val="000000"/>
          <w:sz w:val="28"/>
          <w:szCs w:val="28"/>
          <w:rtl/>
          <w:lang w:bidi="ar-IQ"/>
        </w:rPr>
        <w:t xml:space="preserve">عدد الخلايا </w:t>
      </w:r>
      <w:proofErr w:type="spellStart"/>
      <w:r w:rsidR="0011438D" w:rsidRPr="00B116F4">
        <w:rPr>
          <w:rFonts w:asciiTheme="majorBidi" w:eastAsia="Times New Roman" w:hAnsiTheme="majorBidi" w:cstheme="majorBidi"/>
          <w:color w:val="000000"/>
          <w:sz w:val="28"/>
          <w:szCs w:val="28"/>
          <w:rtl/>
          <w:lang w:bidi="ar-IQ"/>
        </w:rPr>
        <w:t>البلعمية</w:t>
      </w:r>
      <w:proofErr w:type="spellEnd"/>
      <w:r w:rsidR="0011438D" w:rsidRPr="00B116F4">
        <w:rPr>
          <w:rFonts w:asciiTheme="majorBidi" w:eastAsia="Times New Roman" w:hAnsiTheme="majorBidi" w:cstheme="majorBidi"/>
          <w:color w:val="000000"/>
          <w:sz w:val="28"/>
          <w:szCs w:val="28"/>
        </w:rPr>
        <w:t xml:space="preserve">Macrophages </w:t>
      </w:r>
      <w:r w:rsidR="0011438D" w:rsidRPr="00B116F4">
        <w:rPr>
          <w:rFonts w:asciiTheme="majorBidi" w:eastAsia="Times New Roman" w:hAnsiTheme="majorBidi" w:cstheme="majorBidi"/>
          <w:color w:val="000000"/>
          <w:sz w:val="28"/>
          <w:szCs w:val="28"/>
          <w:rtl/>
          <w:lang w:bidi="ar-IQ"/>
        </w:rPr>
        <w:t> </w:t>
      </w:r>
      <w:r>
        <w:rPr>
          <w:rFonts w:asciiTheme="majorBidi" w:eastAsia="Times New Roman" w:hAnsiTheme="majorBidi" w:cstheme="majorBidi" w:hint="cs"/>
          <w:color w:val="000000"/>
          <w:sz w:val="28"/>
          <w:szCs w:val="28"/>
          <w:rtl/>
          <w:lang w:bidi="ar-IQ"/>
        </w:rPr>
        <w:t xml:space="preserve"> ل</w:t>
      </w:r>
      <w:r w:rsidR="0011438D" w:rsidRPr="00B116F4">
        <w:rPr>
          <w:rFonts w:asciiTheme="majorBidi" w:eastAsia="Times New Roman" w:hAnsiTheme="majorBidi" w:cstheme="majorBidi"/>
          <w:color w:val="000000"/>
          <w:sz w:val="28"/>
          <w:szCs w:val="28"/>
          <w:rtl/>
          <w:lang w:bidi="ar-IQ"/>
        </w:rPr>
        <w:t xml:space="preserve">سدى المنطقة المضادة </w:t>
      </w:r>
      <w:proofErr w:type="spellStart"/>
      <w:r w:rsidR="0011438D" w:rsidRPr="00B116F4">
        <w:rPr>
          <w:rFonts w:asciiTheme="majorBidi" w:eastAsia="Times New Roman" w:hAnsiTheme="majorBidi" w:cstheme="majorBidi"/>
          <w:color w:val="000000"/>
          <w:sz w:val="28"/>
          <w:szCs w:val="28"/>
          <w:rtl/>
          <w:lang w:bidi="ar-IQ"/>
        </w:rPr>
        <w:t>للمساريق</w:t>
      </w:r>
      <w:proofErr w:type="spellEnd"/>
      <w:r w:rsidR="0011438D" w:rsidRPr="00B116F4">
        <w:rPr>
          <w:rFonts w:asciiTheme="majorBidi" w:eastAsia="Times New Roman" w:hAnsiTheme="majorBidi" w:cstheme="majorBidi"/>
          <w:color w:val="000000"/>
          <w:sz w:val="28"/>
          <w:szCs w:val="28"/>
          <w:rtl/>
          <w:lang w:bidi="ar-IQ"/>
        </w:rPr>
        <w:t xml:space="preserve"> الرحمي خلال تكوين النسيج </w:t>
      </w:r>
      <w:proofErr w:type="spellStart"/>
      <w:r w:rsidR="0011438D" w:rsidRPr="00B116F4">
        <w:rPr>
          <w:rFonts w:asciiTheme="majorBidi" w:eastAsia="Times New Roman" w:hAnsiTheme="majorBidi" w:cstheme="majorBidi"/>
          <w:color w:val="000000"/>
          <w:sz w:val="28"/>
          <w:szCs w:val="28"/>
          <w:rtl/>
          <w:lang w:bidi="ar-IQ"/>
        </w:rPr>
        <w:t>الساقطي</w:t>
      </w:r>
      <w:proofErr w:type="spellEnd"/>
      <w:r w:rsidR="0011438D" w:rsidRPr="00B116F4">
        <w:rPr>
          <w:rFonts w:asciiTheme="majorBidi" w:eastAsia="Times New Roman" w:hAnsiTheme="majorBidi" w:cstheme="majorBidi"/>
          <w:color w:val="000000"/>
          <w:sz w:val="28"/>
          <w:szCs w:val="28"/>
          <w:rtl/>
          <w:lang w:bidi="ar-IQ"/>
        </w:rPr>
        <w:t xml:space="preserve"> مما يقلل من احتمالية التهام </w:t>
      </w:r>
      <w:proofErr w:type="spellStart"/>
      <w:r w:rsidR="0011438D" w:rsidRPr="00B116F4">
        <w:rPr>
          <w:rFonts w:asciiTheme="majorBidi" w:eastAsia="Times New Roman" w:hAnsiTheme="majorBidi" w:cstheme="majorBidi"/>
          <w:color w:val="000000"/>
          <w:sz w:val="28"/>
          <w:szCs w:val="28"/>
          <w:rtl/>
          <w:lang w:bidi="ar-IQ"/>
        </w:rPr>
        <w:t>اللييفات</w:t>
      </w:r>
      <w:proofErr w:type="spellEnd"/>
      <w:r w:rsidR="0011438D" w:rsidRPr="00B116F4">
        <w:rPr>
          <w:rFonts w:asciiTheme="majorBidi" w:eastAsia="Times New Roman" w:hAnsiTheme="majorBidi" w:cstheme="majorBidi"/>
          <w:color w:val="000000"/>
          <w:sz w:val="28"/>
          <w:szCs w:val="28"/>
          <w:rtl/>
          <w:lang w:bidi="ar-IQ"/>
        </w:rPr>
        <w:t xml:space="preserve"> </w:t>
      </w:r>
      <w:proofErr w:type="spellStart"/>
      <w:r w:rsidR="0011438D" w:rsidRPr="00B116F4">
        <w:rPr>
          <w:rFonts w:asciiTheme="majorBidi" w:eastAsia="Times New Roman" w:hAnsiTheme="majorBidi" w:cstheme="majorBidi"/>
          <w:color w:val="000000"/>
          <w:sz w:val="28"/>
          <w:szCs w:val="28"/>
          <w:rtl/>
          <w:lang w:bidi="ar-IQ"/>
        </w:rPr>
        <w:t>الغراوية</w:t>
      </w:r>
      <w:proofErr w:type="spellEnd"/>
      <w:r w:rsidR="0011438D" w:rsidRPr="00B116F4">
        <w:rPr>
          <w:rFonts w:asciiTheme="majorBidi" w:eastAsia="Times New Roman" w:hAnsiTheme="majorBidi" w:cstheme="majorBidi"/>
          <w:color w:val="000000"/>
          <w:sz w:val="28"/>
          <w:szCs w:val="28"/>
          <w:rtl/>
          <w:lang w:bidi="ar-IQ"/>
        </w:rPr>
        <w:t xml:space="preserve"> </w:t>
      </w:r>
      <w:r w:rsidR="0011438D" w:rsidRPr="00B116F4">
        <w:rPr>
          <w:rFonts w:asciiTheme="majorBidi" w:eastAsia="Times New Roman" w:hAnsiTheme="majorBidi" w:cstheme="majorBidi"/>
          <w:color w:val="000000"/>
          <w:sz w:val="28"/>
          <w:szCs w:val="28"/>
          <w:lang w:bidi="ar-IQ"/>
        </w:rPr>
        <w:t>(</w:t>
      </w:r>
      <w:proofErr w:type="spellStart"/>
      <w:r w:rsidR="0011438D" w:rsidRPr="00B116F4">
        <w:rPr>
          <w:rFonts w:asciiTheme="majorBidi" w:eastAsia="Times New Roman" w:hAnsiTheme="majorBidi" w:cstheme="majorBidi"/>
          <w:color w:val="000000"/>
          <w:sz w:val="28"/>
          <w:szCs w:val="28"/>
        </w:rPr>
        <w:t>O'Sher</w:t>
      </w:r>
      <w:proofErr w:type="spellEnd"/>
      <w:r w:rsidR="0011438D" w:rsidRPr="00B116F4">
        <w:rPr>
          <w:rFonts w:asciiTheme="majorBidi" w:eastAsia="Times New Roman" w:hAnsiTheme="majorBidi" w:cstheme="majorBidi"/>
          <w:color w:val="000000"/>
          <w:sz w:val="28"/>
          <w:szCs w:val="28"/>
        </w:rPr>
        <w:t xml:space="preserve"> </w:t>
      </w:r>
      <w:r w:rsidR="0011438D" w:rsidRPr="00B116F4">
        <w:rPr>
          <w:rFonts w:asciiTheme="majorBidi" w:eastAsia="Times New Roman" w:hAnsiTheme="majorBidi" w:cstheme="majorBidi"/>
          <w:i/>
          <w:iCs/>
          <w:color w:val="000000"/>
          <w:sz w:val="28"/>
          <w:szCs w:val="28"/>
        </w:rPr>
        <w:t>et al</w:t>
      </w:r>
      <w:r w:rsidR="0011438D" w:rsidRPr="00B116F4">
        <w:rPr>
          <w:rFonts w:asciiTheme="majorBidi" w:eastAsia="Times New Roman" w:hAnsiTheme="majorBidi" w:cstheme="majorBidi"/>
          <w:color w:val="000000"/>
          <w:sz w:val="28"/>
          <w:szCs w:val="28"/>
        </w:rPr>
        <w:t>., 1983</w:t>
      </w:r>
      <w:r w:rsidR="0011438D" w:rsidRPr="00B116F4">
        <w:rPr>
          <w:rFonts w:asciiTheme="majorBidi" w:eastAsia="Times New Roman" w:hAnsiTheme="majorBidi" w:cstheme="majorBidi"/>
          <w:color w:val="000000"/>
          <w:sz w:val="28"/>
          <w:szCs w:val="28"/>
          <w:lang w:bidi="ar-IQ"/>
        </w:rPr>
        <w:t>)</w:t>
      </w:r>
      <w:r w:rsidR="0011438D" w:rsidRPr="00B116F4">
        <w:rPr>
          <w:rFonts w:asciiTheme="majorBidi" w:eastAsia="Times New Roman" w:hAnsiTheme="majorBidi" w:cstheme="majorBidi"/>
          <w:color w:val="000000"/>
          <w:sz w:val="28"/>
          <w:szCs w:val="28"/>
          <w:rtl/>
        </w:rPr>
        <w:t>,</w:t>
      </w:r>
      <w:r w:rsidR="0011438D" w:rsidRPr="00B116F4">
        <w:rPr>
          <w:rFonts w:asciiTheme="majorBidi" w:eastAsia="Times New Roman" w:hAnsiTheme="majorBidi" w:cstheme="majorBidi"/>
          <w:color w:val="000000"/>
          <w:sz w:val="28"/>
          <w:szCs w:val="28"/>
          <w:rtl/>
          <w:lang w:bidi="ar-IQ"/>
        </w:rPr>
        <w:t xml:space="preserve"> </w:t>
      </w:r>
      <w:r w:rsidR="002D4BD5">
        <w:rPr>
          <w:rFonts w:asciiTheme="majorBidi" w:eastAsia="Times New Roman" w:hAnsiTheme="majorBidi" w:cstheme="majorBidi" w:hint="cs"/>
          <w:color w:val="000000"/>
          <w:sz w:val="28"/>
          <w:szCs w:val="28"/>
          <w:rtl/>
        </w:rPr>
        <w:t>و</w:t>
      </w:r>
      <w:r w:rsidR="0011438D" w:rsidRPr="00B116F4">
        <w:rPr>
          <w:rFonts w:asciiTheme="majorBidi" w:eastAsia="Times New Roman" w:hAnsiTheme="majorBidi" w:cstheme="majorBidi"/>
          <w:color w:val="000000"/>
          <w:sz w:val="28"/>
          <w:szCs w:val="28"/>
          <w:rtl/>
        </w:rPr>
        <w:t xml:space="preserve">ان قلة الخلايا البلعمية في منطقة النسيج الساقطي له اهمية كبيرة في ابراز دور الالياف الغراوية </w:t>
      </w:r>
      <w:r w:rsidR="002D4BD5">
        <w:rPr>
          <w:rFonts w:asciiTheme="majorBidi" w:eastAsia="Times New Roman" w:hAnsiTheme="majorBidi" w:cstheme="majorBidi" w:hint="cs"/>
          <w:color w:val="000000"/>
          <w:sz w:val="28"/>
          <w:szCs w:val="28"/>
          <w:rtl/>
        </w:rPr>
        <w:t>ل</w:t>
      </w:r>
      <w:r w:rsidR="0011438D" w:rsidRPr="00B116F4">
        <w:rPr>
          <w:rFonts w:asciiTheme="majorBidi" w:eastAsia="Times New Roman" w:hAnsiTheme="majorBidi" w:cstheme="majorBidi"/>
          <w:color w:val="000000"/>
          <w:sz w:val="28"/>
          <w:szCs w:val="28"/>
          <w:rtl/>
        </w:rPr>
        <w:t>لحفاظ على التغيرات الوظيفية الطبيعية المهمة والاساسية في الشرايين اللولبية التي تحمل دم الام الى منطقة السخد</w:t>
      </w:r>
      <w:r w:rsidR="0011438D" w:rsidRPr="00B116F4">
        <w:rPr>
          <w:rFonts w:asciiTheme="majorBidi" w:eastAsia="Times New Roman" w:hAnsiTheme="majorBidi" w:cstheme="majorBidi"/>
          <w:color w:val="000000"/>
          <w:sz w:val="28"/>
          <w:szCs w:val="28"/>
          <w:rtl/>
          <w:lang w:bidi="ar-IQ"/>
        </w:rPr>
        <w:t xml:space="preserve"> والتي تلعب دورا مهما في إنجاح الحمل كما اشار الى ذلك الباحثون </w:t>
      </w:r>
      <w:r w:rsidR="0011438D" w:rsidRPr="00B116F4">
        <w:rPr>
          <w:rFonts w:asciiTheme="majorBidi" w:eastAsia="Times New Roman" w:hAnsiTheme="majorBidi" w:cstheme="majorBidi"/>
          <w:sz w:val="28"/>
          <w:szCs w:val="28"/>
        </w:rPr>
        <w:t xml:space="preserve"> (Harris</w:t>
      </w:r>
      <w:r w:rsidR="0011438D" w:rsidRPr="00B116F4">
        <w:rPr>
          <w:rFonts w:asciiTheme="majorBidi" w:hAnsiTheme="majorBidi" w:cstheme="majorBidi"/>
          <w:sz w:val="28"/>
          <w:szCs w:val="28"/>
        </w:rPr>
        <w:t xml:space="preserve"> </w:t>
      </w:r>
      <w:r w:rsidR="0011438D" w:rsidRPr="00B116F4">
        <w:rPr>
          <w:rFonts w:asciiTheme="majorBidi" w:hAnsiTheme="majorBidi" w:cstheme="majorBidi"/>
          <w:i/>
          <w:iCs/>
          <w:sz w:val="28"/>
          <w:szCs w:val="28"/>
        </w:rPr>
        <w:t xml:space="preserve">et al. </w:t>
      </w:r>
      <w:r w:rsidR="0011438D" w:rsidRPr="00B116F4">
        <w:rPr>
          <w:rFonts w:asciiTheme="majorBidi" w:eastAsia="Times New Roman" w:hAnsiTheme="majorBidi" w:cstheme="majorBidi"/>
          <w:sz w:val="28"/>
          <w:szCs w:val="28"/>
        </w:rPr>
        <w:t>2006)</w:t>
      </w:r>
      <w:r w:rsidR="0011438D" w:rsidRPr="00B116F4">
        <w:rPr>
          <w:rFonts w:asciiTheme="majorBidi" w:hAnsiTheme="majorBidi" w:cstheme="majorBidi"/>
          <w:sz w:val="28"/>
          <w:szCs w:val="28"/>
          <w:rtl/>
          <w:lang w:bidi="ar-IQ"/>
        </w:rPr>
        <w:t>.</w:t>
      </w:r>
    </w:p>
    <w:p w:rsidR="003D6AD1" w:rsidRDefault="0011438D" w:rsidP="00E22925">
      <w:pPr>
        <w:spacing w:line="360" w:lineRule="auto"/>
        <w:jc w:val="both"/>
        <w:rPr>
          <w:rFonts w:asciiTheme="majorBidi" w:hAnsiTheme="majorBidi" w:cstheme="majorBidi"/>
          <w:sz w:val="28"/>
          <w:szCs w:val="28"/>
          <w:rtl/>
          <w:lang w:bidi="ar-IQ"/>
        </w:rPr>
      </w:pPr>
      <w:r w:rsidRPr="00B116F4">
        <w:rPr>
          <w:rFonts w:asciiTheme="majorBidi" w:hAnsiTheme="majorBidi" w:cstheme="majorBidi"/>
          <w:sz w:val="28"/>
          <w:szCs w:val="28"/>
          <w:rtl/>
          <w:lang w:bidi="ar-IQ"/>
        </w:rPr>
        <w:t xml:space="preserve">    </w:t>
      </w:r>
      <w:r w:rsidR="002D4BD5">
        <w:rPr>
          <w:rFonts w:asciiTheme="majorBidi" w:hAnsiTheme="majorBidi" w:cstheme="majorBidi" w:hint="cs"/>
          <w:sz w:val="28"/>
          <w:szCs w:val="28"/>
          <w:rtl/>
          <w:lang w:bidi="ar-IQ"/>
        </w:rPr>
        <w:t xml:space="preserve">  </w:t>
      </w:r>
      <w:r w:rsidRPr="00B116F4">
        <w:rPr>
          <w:rFonts w:asciiTheme="majorBidi" w:hAnsiTheme="majorBidi" w:cstheme="majorBidi"/>
          <w:sz w:val="28"/>
          <w:szCs w:val="28"/>
          <w:rtl/>
          <w:lang w:bidi="ar-IQ"/>
        </w:rPr>
        <w:t xml:space="preserve"> توضح  من خلال الدراسة الحالية بأن بعض الاناث المعاملات بعقار </w:t>
      </w:r>
      <w:proofErr w:type="spellStart"/>
      <w:r w:rsidRPr="00B116F4">
        <w:rPr>
          <w:rFonts w:asciiTheme="majorBidi" w:hAnsiTheme="majorBidi" w:cstheme="majorBidi"/>
          <w:sz w:val="28"/>
          <w:szCs w:val="28"/>
          <w:rtl/>
          <w:lang w:bidi="ar-IQ"/>
        </w:rPr>
        <w:t>الكاربامازبين</w:t>
      </w:r>
      <w:proofErr w:type="spellEnd"/>
      <w:r w:rsidRPr="00B116F4">
        <w:rPr>
          <w:rFonts w:asciiTheme="majorBidi" w:hAnsiTheme="majorBidi" w:cstheme="majorBidi"/>
          <w:sz w:val="28"/>
          <w:szCs w:val="28"/>
          <w:rtl/>
          <w:lang w:bidi="ar-IQ"/>
        </w:rPr>
        <w:t xml:space="preserve"> </w:t>
      </w:r>
      <w:r w:rsidR="002D4BD5">
        <w:rPr>
          <w:rFonts w:asciiTheme="majorBidi" w:hAnsiTheme="majorBidi" w:cstheme="majorBidi" w:hint="cs"/>
          <w:sz w:val="28"/>
          <w:szCs w:val="28"/>
          <w:rtl/>
          <w:lang w:bidi="ar-IQ"/>
        </w:rPr>
        <w:t>تركيز</w:t>
      </w:r>
      <w:r w:rsidR="00A12EDB">
        <w:rPr>
          <w:rFonts w:asciiTheme="majorBidi" w:hAnsiTheme="majorBidi" w:cstheme="majorBidi"/>
          <w:sz w:val="28"/>
          <w:szCs w:val="28"/>
          <w:lang w:bidi="ar-IQ"/>
        </w:rPr>
        <w:t>15</w:t>
      </w:r>
      <w:r w:rsidR="00A12EDB">
        <w:rPr>
          <w:rFonts w:asciiTheme="majorBidi" w:hAnsiTheme="majorBidi" w:cstheme="majorBidi" w:hint="cs"/>
          <w:sz w:val="28"/>
          <w:szCs w:val="28"/>
          <w:rtl/>
          <w:lang w:bidi="ar-IQ"/>
        </w:rPr>
        <w:t xml:space="preserve"> ملغم/كغم</w:t>
      </w:r>
      <w:r w:rsidR="002D4BD5">
        <w:rPr>
          <w:rFonts w:asciiTheme="majorBidi" w:hAnsiTheme="majorBidi" w:cstheme="majorBidi"/>
          <w:sz w:val="28"/>
          <w:szCs w:val="28"/>
          <w:lang w:bidi="ar-IQ"/>
        </w:rPr>
        <w:t xml:space="preserve"> </w:t>
      </w:r>
      <w:proofErr w:type="spellStart"/>
      <w:r w:rsidRPr="00B116F4">
        <w:rPr>
          <w:rFonts w:asciiTheme="majorBidi" w:hAnsiTheme="majorBidi" w:cstheme="majorBidi"/>
          <w:sz w:val="28"/>
          <w:szCs w:val="28"/>
          <w:rtl/>
          <w:lang w:bidi="ar-IQ"/>
        </w:rPr>
        <w:t>ظهرلديهن</w:t>
      </w:r>
      <w:proofErr w:type="spellEnd"/>
      <w:r w:rsidRPr="00B116F4">
        <w:rPr>
          <w:rFonts w:asciiTheme="majorBidi" w:hAnsiTheme="majorBidi" w:cstheme="majorBidi"/>
          <w:sz w:val="28"/>
          <w:szCs w:val="28"/>
          <w:rtl/>
          <w:lang w:bidi="ar-IQ"/>
        </w:rPr>
        <w:t xml:space="preserve"> بعض حالات الامتصاص  </w:t>
      </w:r>
      <w:proofErr w:type="spellStart"/>
      <w:r w:rsidRPr="00B116F4">
        <w:rPr>
          <w:rFonts w:asciiTheme="majorBidi" w:hAnsiTheme="majorBidi" w:cstheme="majorBidi"/>
          <w:sz w:val="28"/>
          <w:szCs w:val="28"/>
          <w:lang w:bidi="ar-IQ"/>
        </w:rPr>
        <w:t>Resorption</w:t>
      </w:r>
      <w:proofErr w:type="spellEnd"/>
      <w:r w:rsidR="00735AA3">
        <w:rPr>
          <w:rFonts w:asciiTheme="majorBidi" w:hAnsiTheme="majorBidi" w:cstheme="majorBidi" w:hint="cs"/>
          <w:sz w:val="28"/>
          <w:szCs w:val="28"/>
          <w:rtl/>
          <w:lang w:bidi="ar-IQ"/>
        </w:rPr>
        <w:t xml:space="preserve"> </w:t>
      </w:r>
      <w:r w:rsidRPr="00B116F4">
        <w:rPr>
          <w:rFonts w:asciiTheme="majorBidi" w:hAnsiTheme="majorBidi" w:cstheme="majorBidi"/>
          <w:sz w:val="28"/>
          <w:szCs w:val="28"/>
          <w:rtl/>
          <w:lang w:bidi="ar-IQ"/>
        </w:rPr>
        <w:t>في الاجنة , كما ظهر في حالات اخرى تضخم للرحم مع خلوه من الاجنة .وهذا يؤكد ما</w:t>
      </w:r>
      <w:r w:rsidR="00E22925">
        <w:rPr>
          <w:rFonts w:asciiTheme="majorBidi" w:hAnsiTheme="majorBidi" w:cstheme="majorBidi" w:hint="cs"/>
          <w:sz w:val="28"/>
          <w:szCs w:val="28"/>
          <w:rtl/>
          <w:lang w:bidi="ar-IQ"/>
        </w:rPr>
        <w:t xml:space="preserve"> </w:t>
      </w:r>
      <w:r w:rsidRPr="00B116F4">
        <w:rPr>
          <w:rFonts w:asciiTheme="majorBidi" w:hAnsiTheme="majorBidi" w:cstheme="majorBidi"/>
          <w:sz w:val="28"/>
          <w:szCs w:val="28"/>
          <w:rtl/>
          <w:lang w:bidi="ar-IQ"/>
        </w:rPr>
        <w:t xml:space="preserve">توصل اليه </w:t>
      </w:r>
      <w:r w:rsidRPr="00B116F4">
        <w:rPr>
          <w:rFonts w:asciiTheme="majorBidi" w:hAnsiTheme="majorBidi" w:cstheme="majorBidi"/>
          <w:sz w:val="28"/>
          <w:szCs w:val="28"/>
          <w:lang w:bidi="ar-IQ"/>
        </w:rPr>
        <w:t>(Jones</w:t>
      </w:r>
      <w:r w:rsidRPr="00B116F4">
        <w:rPr>
          <w:rFonts w:asciiTheme="majorBidi" w:hAnsiTheme="majorBidi" w:cstheme="majorBidi"/>
          <w:i/>
          <w:iCs/>
          <w:sz w:val="28"/>
          <w:szCs w:val="28"/>
          <w:lang w:bidi="ar-IQ"/>
        </w:rPr>
        <w:t xml:space="preserve"> et </w:t>
      </w:r>
      <w:r w:rsidR="00735AA3">
        <w:rPr>
          <w:rFonts w:asciiTheme="majorBidi" w:hAnsiTheme="majorBidi" w:cstheme="majorBidi"/>
          <w:i/>
          <w:iCs/>
          <w:sz w:val="28"/>
          <w:szCs w:val="28"/>
          <w:lang w:bidi="ar-IQ"/>
        </w:rPr>
        <w:t>;</w:t>
      </w:r>
      <w:r w:rsidRPr="00B116F4">
        <w:rPr>
          <w:rFonts w:asciiTheme="majorBidi" w:hAnsiTheme="majorBidi" w:cstheme="majorBidi"/>
          <w:i/>
          <w:iCs/>
          <w:sz w:val="28"/>
          <w:szCs w:val="28"/>
          <w:lang w:bidi="ar-IQ"/>
        </w:rPr>
        <w:t>al</w:t>
      </w:r>
      <w:r w:rsidRPr="00B116F4">
        <w:rPr>
          <w:rFonts w:asciiTheme="majorBidi" w:hAnsiTheme="majorBidi" w:cstheme="majorBidi"/>
          <w:sz w:val="28"/>
          <w:szCs w:val="28"/>
          <w:lang w:bidi="ar-IQ"/>
        </w:rPr>
        <w:t xml:space="preserve">.,1989 ;   </w:t>
      </w:r>
      <w:r w:rsidRPr="00B116F4">
        <w:rPr>
          <w:rFonts w:asciiTheme="majorBidi" w:hAnsiTheme="majorBidi" w:cstheme="majorBidi"/>
          <w:sz w:val="28"/>
          <w:szCs w:val="28"/>
          <w:rtl/>
          <w:lang w:bidi="ar-IQ"/>
        </w:rPr>
        <w:t xml:space="preserve"> </w:t>
      </w:r>
      <w:r w:rsidR="00D473A3">
        <w:rPr>
          <w:rFonts w:asciiTheme="majorBidi" w:hAnsiTheme="majorBidi" w:cstheme="majorBidi" w:hint="cs"/>
          <w:sz w:val="28"/>
          <w:szCs w:val="28"/>
          <w:rtl/>
          <w:lang w:bidi="ar-IQ"/>
        </w:rPr>
        <w:t xml:space="preserve"> </w:t>
      </w:r>
      <w:r w:rsidR="00735AA3">
        <w:rPr>
          <w:rFonts w:asciiTheme="majorBidi" w:hAnsiTheme="majorBidi" w:cstheme="majorBidi"/>
          <w:sz w:val="28"/>
          <w:szCs w:val="28"/>
          <w:lang w:bidi="ar-IQ"/>
        </w:rPr>
        <w:t xml:space="preserve"> </w:t>
      </w:r>
      <w:r w:rsidRPr="00B116F4">
        <w:rPr>
          <w:rFonts w:asciiTheme="majorBidi" w:hAnsiTheme="majorBidi" w:cstheme="majorBidi"/>
          <w:sz w:val="28"/>
          <w:szCs w:val="28"/>
          <w:lang w:bidi="ar-IQ"/>
        </w:rPr>
        <w:t xml:space="preserve"> </w:t>
      </w:r>
      <w:proofErr w:type="spellStart"/>
      <w:r w:rsidRPr="00B116F4">
        <w:rPr>
          <w:rFonts w:asciiTheme="majorBidi" w:hAnsiTheme="majorBidi" w:cstheme="majorBidi"/>
          <w:sz w:val="28"/>
          <w:szCs w:val="28"/>
          <w:lang w:bidi="ar-IQ"/>
        </w:rPr>
        <w:t>Afshar</w:t>
      </w:r>
      <w:proofErr w:type="spellEnd"/>
      <w:r w:rsidRPr="00B116F4">
        <w:rPr>
          <w:rFonts w:asciiTheme="majorBidi" w:hAnsiTheme="majorBidi" w:cstheme="majorBidi"/>
          <w:sz w:val="28"/>
          <w:szCs w:val="28"/>
          <w:lang w:bidi="ar-IQ"/>
        </w:rPr>
        <w:t xml:space="preserve"> , 2011;</w:t>
      </w:r>
      <w:r w:rsidR="00735AA3" w:rsidRPr="00735AA3">
        <w:rPr>
          <w:rFonts w:asciiTheme="majorBidi" w:hAnsiTheme="majorBidi" w:cstheme="majorBidi"/>
          <w:sz w:val="28"/>
          <w:szCs w:val="28"/>
          <w:lang w:bidi="ar-IQ"/>
        </w:rPr>
        <w:t xml:space="preserve"> </w:t>
      </w:r>
      <w:proofErr w:type="spellStart"/>
      <w:r w:rsidR="00735AA3" w:rsidRPr="00B116F4">
        <w:rPr>
          <w:rFonts w:asciiTheme="majorBidi" w:hAnsiTheme="majorBidi" w:cstheme="majorBidi"/>
          <w:sz w:val="28"/>
          <w:szCs w:val="28"/>
          <w:lang w:bidi="ar-IQ"/>
        </w:rPr>
        <w:t>Matalon</w:t>
      </w:r>
      <w:proofErr w:type="spellEnd"/>
      <w:r w:rsidRPr="00B116F4">
        <w:rPr>
          <w:rFonts w:asciiTheme="majorBidi" w:hAnsiTheme="majorBidi" w:cstheme="majorBidi"/>
          <w:sz w:val="28"/>
          <w:szCs w:val="28"/>
          <w:lang w:bidi="ar-IQ"/>
        </w:rPr>
        <w:t xml:space="preserve"> </w:t>
      </w:r>
      <w:r w:rsidRPr="00B116F4">
        <w:rPr>
          <w:rFonts w:asciiTheme="majorBidi" w:hAnsiTheme="majorBidi" w:cstheme="majorBidi"/>
          <w:i/>
          <w:iCs/>
          <w:sz w:val="28"/>
          <w:szCs w:val="28"/>
          <w:lang w:bidi="ar-IQ"/>
        </w:rPr>
        <w:t>et al</w:t>
      </w:r>
      <w:r w:rsidR="00735AA3">
        <w:rPr>
          <w:rFonts w:asciiTheme="majorBidi" w:hAnsiTheme="majorBidi" w:cstheme="majorBidi"/>
          <w:sz w:val="28"/>
          <w:szCs w:val="28"/>
          <w:lang w:bidi="ar-IQ"/>
        </w:rPr>
        <w:t>.,</w:t>
      </w:r>
      <w:r w:rsidRPr="00B116F4">
        <w:rPr>
          <w:rFonts w:asciiTheme="majorBidi" w:hAnsiTheme="majorBidi" w:cstheme="majorBidi"/>
          <w:sz w:val="28"/>
          <w:szCs w:val="28"/>
          <w:lang w:bidi="ar-IQ"/>
        </w:rPr>
        <w:t xml:space="preserve"> 2002</w:t>
      </w:r>
      <w:r w:rsidR="00185EDE" w:rsidRPr="00185EDE">
        <w:rPr>
          <w:rFonts w:asciiTheme="majorBidi" w:hAnsiTheme="majorBidi" w:cstheme="majorBidi"/>
          <w:sz w:val="28"/>
          <w:szCs w:val="28"/>
          <w:lang w:bidi="ar-IQ"/>
        </w:rPr>
        <w:t xml:space="preserve"> </w:t>
      </w:r>
      <w:proofErr w:type="spellStart"/>
      <w:r w:rsidR="00185EDE" w:rsidRPr="00B116F4">
        <w:rPr>
          <w:rFonts w:asciiTheme="majorBidi" w:hAnsiTheme="majorBidi" w:cstheme="majorBidi"/>
          <w:sz w:val="28"/>
          <w:szCs w:val="28"/>
          <w:lang w:bidi="ar-IQ"/>
        </w:rPr>
        <w:t>Diav-Citrin</w:t>
      </w:r>
      <w:proofErr w:type="spellEnd"/>
      <w:r w:rsidR="00185EDE" w:rsidRPr="00B116F4">
        <w:rPr>
          <w:rFonts w:asciiTheme="majorBidi" w:hAnsiTheme="majorBidi" w:cstheme="majorBidi"/>
          <w:sz w:val="28"/>
          <w:szCs w:val="28"/>
          <w:lang w:bidi="ar-IQ"/>
        </w:rPr>
        <w:t xml:space="preserve"> </w:t>
      </w:r>
      <w:r w:rsidR="00185EDE" w:rsidRPr="00B116F4">
        <w:rPr>
          <w:rFonts w:asciiTheme="majorBidi" w:hAnsiTheme="majorBidi" w:cstheme="majorBidi"/>
          <w:i/>
          <w:iCs/>
          <w:sz w:val="28"/>
          <w:szCs w:val="28"/>
          <w:lang w:bidi="ar-IQ"/>
        </w:rPr>
        <w:t>et al</w:t>
      </w:r>
      <w:r w:rsidR="00185EDE" w:rsidRPr="00B116F4">
        <w:rPr>
          <w:rFonts w:asciiTheme="majorBidi" w:hAnsiTheme="majorBidi" w:cstheme="majorBidi"/>
          <w:sz w:val="28"/>
          <w:szCs w:val="28"/>
          <w:lang w:bidi="ar-IQ"/>
        </w:rPr>
        <w:t>., 2001</w:t>
      </w:r>
      <w:r w:rsidR="00735AA3">
        <w:rPr>
          <w:rFonts w:asciiTheme="majorBidi" w:hAnsiTheme="majorBidi" w:cstheme="majorBidi"/>
          <w:sz w:val="28"/>
          <w:szCs w:val="28"/>
          <w:lang w:bidi="ar-IQ"/>
        </w:rPr>
        <w:t xml:space="preserve">      </w:t>
      </w:r>
      <w:r w:rsidRPr="00B116F4">
        <w:rPr>
          <w:rFonts w:asciiTheme="majorBidi" w:hAnsiTheme="majorBidi" w:cstheme="majorBidi"/>
          <w:sz w:val="28"/>
          <w:szCs w:val="28"/>
          <w:rtl/>
          <w:lang w:bidi="ar-IQ"/>
        </w:rPr>
        <w:t xml:space="preserve"> اذ بينوا وجود فرق معنوي في امتصاص الجنين </w:t>
      </w:r>
      <w:r w:rsidRPr="00B116F4">
        <w:rPr>
          <w:rFonts w:asciiTheme="majorBidi" w:hAnsiTheme="majorBidi" w:cstheme="majorBidi"/>
          <w:sz w:val="28"/>
          <w:szCs w:val="28"/>
          <w:lang w:bidi="ar-IQ"/>
        </w:rPr>
        <w:t xml:space="preserve">Fetal </w:t>
      </w:r>
      <w:proofErr w:type="spellStart"/>
      <w:r w:rsidRPr="00B116F4">
        <w:rPr>
          <w:rFonts w:asciiTheme="majorBidi" w:hAnsiTheme="majorBidi" w:cstheme="majorBidi"/>
          <w:sz w:val="28"/>
          <w:szCs w:val="28"/>
          <w:lang w:bidi="ar-IQ"/>
        </w:rPr>
        <w:t>Ressorption</w:t>
      </w:r>
      <w:proofErr w:type="spellEnd"/>
      <w:r w:rsidRPr="00B116F4">
        <w:rPr>
          <w:rFonts w:asciiTheme="majorBidi" w:hAnsiTheme="majorBidi" w:cstheme="majorBidi"/>
          <w:sz w:val="28"/>
          <w:szCs w:val="28"/>
          <w:lang w:bidi="ar-IQ"/>
        </w:rPr>
        <w:t xml:space="preserve"> </w:t>
      </w:r>
      <w:r w:rsidRPr="00B116F4">
        <w:rPr>
          <w:rFonts w:asciiTheme="majorBidi" w:hAnsiTheme="majorBidi" w:cstheme="majorBidi"/>
          <w:sz w:val="28"/>
          <w:szCs w:val="28"/>
          <w:rtl/>
          <w:lang w:bidi="ar-IQ"/>
        </w:rPr>
        <w:t xml:space="preserve"> في المجاميع المعطاة </w:t>
      </w:r>
      <w:r w:rsidRPr="00B116F4">
        <w:rPr>
          <w:rFonts w:asciiTheme="majorBidi" w:hAnsiTheme="majorBidi" w:cstheme="majorBidi"/>
          <w:sz w:val="28"/>
          <w:szCs w:val="28"/>
          <w:lang w:bidi="ar-IQ"/>
        </w:rPr>
        <w:t xml:space="preserve">30 </w:t>
      </w:r>
      <w:r w:rsidR="00A12EDB">
        <w:rPr>
          <w:rFonts w:asciiTheme="majorBidi" w:hAnsiTheme="majorBidi" w:cstheme="majorBidi" w:hint="cs"/>
          <w:sz w:val="28"/>
          <w:szCs w:val="28"/>
          <w:rtl/>
          <w:lang w:bidi="ar-IQ"/>
        </w:rPr>
        <w:t xml:space="preserve"> ملغم/كغم</w:t>
      </w:r>
      <w:r w:rsidRPr="00B116F4">
        <w:rPr>
          <w:rFonts w:asciiTheme="majorBidi" w:hAnsiTheme="majorBidi" w:cstheme="majorBidi"/>
          <w:sz w:val="28"/>
          <w:szCs w:val="28"/>
          <w:rtl/>
          <w:lang w:bidi="ar-IQ"/>
        </w:rPr>
        <w:t xml:space="preserve"> </w:t>
      </w:r>
      <w:r w:rsidR="00C86170">
        <w:rPr>
          <w:rFonts w:asciiTheme="majorBidi" w:hAnsiTheme="majorBidi" w:cstheme="majorBidi" w:hint="cs"/>
          <w:sz w:val="28"/>
          <w:szCs w:val="28"/>
          <w:rtl/>
          <w:lang w:bidi="ar-IQ"/>
        </w:rPr>
        <w:t xml:space="preserve">في </w:t>
      </w:r>
      <w:r w:rsidRPr="00B116F4">
        <w:rPr>
          <w:rFonts w:asciiTheme="majorBidi" w:hAnsiTheme="majorBidi" w:cstheme="majorBidi"/>
          <w:sz w:val="28"/>
          <w:szCs w:val="28"/>
          <w:rtl/>
          <w:lang w:bidi="ar-IQ"/>
        </w:rPr>
        <w:t>اليوم و</w:t>
      </w:r>
      <w:r w:rsidRPr="00B116F4">
        <w:rPr>
          <w:rFonts w:asciiTheme="majorBidi" w:hAnsiTheme="majorBidi" w:cstheme="majorBidi"/>
          <w:sz w:val="28"/>
          <w:szCs w:val="28"/>
          <w:lang w:bidi="ar-IQ"/>
        </w:rPr>
        <w:t xml:space="preserve">60 </w:t>
      </w:r>
      <w:r w:rsidR="00A12EDB">
        <w:rPr>
          <w:rFonts w:asciiTheme="majorBidi" w:hAnsiTheme="majorBidi" w:cstheme="majorBidi" w:hint="cs"/>
          <w:sz w:val="28"/>
          <w:szCs w:val="28"/>
          <w:rtl/>
          <w:lang w:bidi="ar-IQ"/>
        </w:rPr>
        <w:t xml:space="preserve"> ملغم/كغم </w:t>
      </w:r>
      <w:r w:rsidR="00C86170">
        <w:rPr>
          <w:rFonts w:asciiTheme="majorBidi" w:hAnsiTheme="majorBidi" w:cstheme="majorBidi" w:hint="cs"/>
          <w:sz w:val="28"/>
          <w:szCs w:val="28"/>
          <w:rtl/>
          <w:lang w:bidi="ar-IQ"/>
        </w:rPr>
        <w:t xml:space="preserve"> في ال</w:t>
      </w:r>
      <w:r w:rsidRPr="00B116F4">
        <w:rPr>
          <w:rFonts w:asciiTheme="majorBidi" w:hAnsiTheme="majorBidi" w:cstheme="majorBidi"/>
          <w:sz w:val="28"/>
          <w:szCs w:val="28"/>
          <w:rtl/>
          <w:lang w:bidi="ar-IQ"/>
        </w:rPr>
        <w:t>يوم من العقار مقارنة مع مجموعة التحكم .</w:t>
      </w:r>
    </w:p>
    <w:p w:rsidR="0011438D" w:rsidRDefault="00D473A3" w:rsidP="00C86170">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BD6A21">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w:t>
      </w:r>
      <w:r w:rsidR="0011438D" w:rsidRPr="00B116F4">
        <w:rPr>
          <w:rFonts w:asciiTheme="majorBidi" w:hAnsiTheme="majorBidi" w:cstheme="majorBidi"/>
          <w:sz w:val="28"/>
          <w:szCs w:val="28"/>
          <w:rtl/>
          <w:lang w:bidi="ar-IQ"/>
        </w:rPr>
        <w:t xml:space="preserve">كما ذكر  </w:t>
      </w:r>
      <w:proofErr w:type="spellStart"/>
      <w:r w:rsidR="0011438D" w:rsidRPr="00B116F4">
        <w:rPr>
          <w:rFonts w:asciiTheme="majorBidi" w:hAnsiTheme="majorBidi" w:cstheme="majorBidi"/>
          <w:sz w:val="28"/>
          <w:szCs w:val="28"/>
          <w:lang w:bidi="ar-IQ"/>
        </w:rPr>
        <w:t>Vorhees</w:t>
      </w:r>
      <w:proofErr w:type="spellEnd"/>
      <w:r w:rsidR="0011438D" w:rsidRPr="00B116F4">
        <w:rPr>
          <w:rFonts w:asciiTheme="majorBidi" w:hAnsiTheme="majorBidi" w:cstheme="majorBidi"/>
          <w:sz w:val="28"/>
          <w:szCs w:val="28"/>
          <w:lang w:bidi="ar-IQ"/>
        </w:rPr>
        <w:t xml:space="preserve"> </w:t>
      </w:r>
      <w:r w:rsidR="0011438D" w:rsidRPr="00B116F4">
        <w:rPr>
          <w:rFonts w:asciiTheme="majorBidi" w:hAnsiTheme="majorBidi" w:cstheme="majorBidi"/>
          <w:i/>
          <w:iCs/>
          <w:sz w:val="28"/>
          <w:szCs w:val="28"/>
          <w:lang w:bidi="ar-IQ"/>
        </w:rPr>
        <w:t>et al</w:t>
      </w:r>
      <w:r w:rsidR="0011438D" w:rsidRPr="00B116F4">
        <w:rPr>
          <w:rFonts w:asciiTheme="majorBidi" w:hAnsiTheme="majorBidi" w:cstheme="majorBidi"/>
          <w:sz w:val="28"/>
          <w:szCs w:val="28"/>
          <w:lang w:bidi="ar-IQ"/>
        </w:rPr>
        <w:t xml:space="preserve"> ., 1990</w:t>
      </w:r>
      <w:r w:rsidR="0011438D" w:rsidRPr="00B116F4">
        <w:rPr>
          <w:rFonts w:asciiTheme="majorBidi" w:hAnsiTheme="majorBidi" w:cstheme="majorBidi"/>
          <w:sz w:val="28"/>
          <w:szCs w:val="28"/>
          <w:rtl/>
          <w:lang w:bidi="ar-IQ"/>
        </w:rPr>
        <w:t xml:space="preserve"> </w:t>
      </w:r>
      <w:r w:rsidR="0011438D" w:rsidRPr="00B116F4">
        <w:rPr>
          <w:rFonts w:asciiTheme="majorBidi" w:hAnsiTheme="majorBidi" w:cstheme="majorBidi"/>
          <w:sz w:val="28"/>
          <w:szCs w:val="28"/>
          <w:lang w:bidi="ar-IQ"/>
        </w:rPr>
        <w:t xml:space="preserve"> </w:t>
      </w:r>
      <w:r w:rsidR="0011438D" w:rsidRPr="00B116F4">
        <w:rPr>
          <w:rFonts w:asciiTheme="majorBidi" w:hAnsiTheme="majorBidi" w:cstheme="majorBidi"/>
          <w:sz w:val="28"/>
          <w:szCs w:val="28"/>
          <w:rtl/>
          <w:lang w:bidi="ar-IQ"/>
        </w:rPr>
        <w:t xml:space="preserve"> ان التأثير الماسخ </w:t>
      </w:r>
      <w:proofErr w:type="spellStart"/>
      <w:r w:rsidR="0011438D" w:rsidRPr="00B116F4">
        <w:rPr>
          <w:rFonts w:asciiTheme="majorBidi" w:hAnsiTheme="majorBidi" w:cstheme="majorBidi"/>
          <w:sz w:val="28"/>
          <w:szCs w:val="28"/>
          <w:rtl/>
          <w:lang w:bidi="ar-IQ"/>
        </w:rPr>
        <w:t>للكاربامازبين</w:t>
      </w:r>
      <w:proofErr w:type="spellEnd"/>
      <w:r w:rsidR="0011438D" w:rsidRPr="00B116F4">
        <w:rPr>
          <w:rFonts w:asciiTheme="majorBidi" w:hAnsiTheme="majorBidi" w:cstheme="majorBidi"/>
          <w:sz w:val="28"/>
          <w:szCs w:val="28"/>
          <w:rtl/>
          <w:lang w:bidi="ar-IQ"/>
        </w:rPr>
        <w:t xml:space="preserve"> تم</w:t>
      </w:r>
      <w:r w:rsidR="00E22925">
        <w:rPr>
          <w:rFonts w:asciiTheme="majorBidi" w:hAnsiTheme="majorBidi" w:cstheme="majorBidi" w:hint="cs"/>
          <w:sz w:val="28"/>
          <w:szCs w:val="28"/>
          <w:rtl/>
          <w:lang w:bidi="ar-IQ"/>
        </w:rPr>
        <w:t>ت</w:t>
      </w:r>
      <w:r w:rsidR="0011438D" w:rsidRPr="00B116F4">
        <w:rPr>
          <w:rFonts w:asciiTheme="majorBidi" w:hAnsiTheme="majorBidi" w:cstheme="majorBidi"/>
          <w:sz w:val="28"/>
          <w:szCs w:val="28"/>
          <w:rtl/>
          <w:lang w:bidi="ar-IQ"/>
        </w:rPr>
        <w:t xml:space="preserve"> دراسته  في الجرذان التي جرعت </w:t>
      </w:r>
      <w:r w:rsidR="0011438D" w:rsidRPr="00B116F4">
        <w:rPr>
          <w:rFonts w:asciiTheme="majorBidi" w:hAnsiTheme="majorBidi" w:cstheme="majorBidi"/>
          <w:sz w:val="28"/>
          <w:szCs w:val="28"/>
          <w:lang w:bidi="ar-IQ"/>
        </w:rPr>
        <w:t xml:space="preserve">400 </w:t>
      </w:r>
      <w:r w:rsidR="0011438D" w:rsidRPr="00B116F4">
        <w:rPr>
          <w:rFonts w:asciiTheme="majorBidi" w:hAnsiTheme="majorBidi" w:cstheme="majorBidi"/>
          <w:sz w:val="28"/>
          <w:szCs w:val="28"/>
          <w:rtl/>
          <w:lang w:bidi="ar-IQ"/>
        </w:rPr>
        <w:t xml:space="preserve"> و </w:t>
      </w:r>
      <w:r w:rsidR="0011438D" w:rsidRPr="00B116F4">
        <w:rPr>
          <w:rFonts w:asciiTheme="majorBidi" w:hAnsiTheme="majorBidi" w:cstheme="majorBidi"/>
          <w:sz w:val="28"/>
          <w:szCs w:val="28"/>
          <w:lang w:bidi="ar-IQ"/>
        </w:rPr>
        <w:t>600</w:t>
      </w:r>
      <w:r w:rsidR="0011438D" w:rsidRPr="00B116F4">
        <w:rPr>
          <w:rFonts w:asciiTheme="majorBidi" w:hAnsiTheme="majorBidi" w:cstheme="majorBidi"/>
          <w:sz w:val="28"/>
          <w:szCs w:val="28"/>
          <w:rtl/>
          <w:lang w:bidi="ar-IQ"/>
        </w:rPr>
        <w:t xml:space="preserve"> </w:t>
      </w:r>
      <w:r w:rsidR="00A12EDB">
        <w:rPr>
          <w:rFonts w:asciiTheme="majorBidi" w:hAnsiTheme="majorBidi" w:cstheme="majorBidi" w:hint="cs"/>
          <w:sz w:val="28"/>
          <w:szCs w:val="28"/>
          <w:rtl/>
          <w:lang w:bidi="ar-IQ"/>
        </w:rPr>
        <w:t xml:space="preserve"> ملغم/كغم </w:t>
      </w:r>
      <w:proofErr w:type="spellStart"/>
      <w:r w:rsidR="0011438D" w:rsidRPr="00B116F4">
        <w:rPr>
          <w:rFonts w:asciiTheme="majorBidi" w:hAnsiTheme="majorBidi" w:cstheme="majorBidi"/>
          <w:sz w:val="28"/>
          <w:szCs w:val="28"/>
          <w:rtl/>
          <w:lang w:bidi="ar-IQ"/>
        </w:rPr>
        <w:t>ابتداءا</w:t>
      </w:r>
      <w:proofErr w:type="spellEnd"/>
      <w:r w:rsidR="0011438D" w:rsidRPr="00B116F4">
        <w:rPr>
          <w:rFonts w:asciiTheme="majorBidi" w:hAnsiTheme="majorBidi" w:cstheme="majorBidi"/>
          <w:sz w:val="28"/>
          <w:szCs w:val="28"/>
          <w:rtl/>
          <w:lang w:bidi="ar-IQ"/>
        </w:rPr>
        <w:t xml:space="preserve"> من اليوم السابع الى اليوم الثامن عشر للحمل اذ اظهرت الجرعة </w:t>
      </w:r>
      <w:r w:rsidR="00C86170">
        <w:rPr>
          <w:rFonts w:asciiTheme="majorBidi" w:hAnsiTheme="majorBidi" w:cstheme="majorBidi"/>
          <w:sz w:val="28"/>
          <w:szCs w:val="28"/>
          <w:lang w:bidi="ar-IQ"/>
        </w:rPr>
        <w:t xml:space="preserve"> </w:t>
      </w:r>
      <w:r w:rsidR="0011438D" w:rsidRPr="00B116F4">
        <w:rPr>
          <w:rFonts w:asciiTheme="majorBidi" w:hAnsiTheme="majorBidi" w:cstheme="majorBidi"/>
          <w:sz w:val="28"/>
          <w:szCs w:val="28"/>
          <w:lang w:bidi="ar-IQ"/>
        </w:rPr>
        <w:t>600</w:t>
      </w:r>
      <w:r w:rsidR="00C86170" w:rsidRPr="00C86170">
        <w:rPr>
          <w:rFonts w:asciiTheme="majorBidi" w:hAnsiTheme="majorBidi" w:cstheme="majorBidi" w:hint="cs"/>
          <w:sz w:val="28"/>
          <w:szCs w:val="28"/>
          <w:rtl/>
          <w:lang w:bidi="ar-IQ"/>
        </w:rPr>
        <w:t xml:space="preserve"> </w:t>
      </w:r>
      <w:r w:rsidR="00C86170">
        <w:rPr>
          <w:rFonts w:asciiTheme="majorBidi" w:hAnsiTheme="majorBidi" w:cstheme="majorBidi" w:hint="cs"/>
          <w:sz w:val="28"/>
          <w:szCs w:val="28"/>
          <w:rtl/>
          <w:lang w:bidi="ar-IQ"/>
        </w:rPr>
        <w:t>ملغم/كغم</w:t>
      </w:r>
      <w:r w:rsidR="0011438D" w:rsidRPr="00B116F4">
        <w:rPr>
          <w:rFonts w:asciiTheme="majorBidi" w:hAnsiTheme="majorBidi" w:cstheme="majorBidi"/>
          <w:sz w:val="28"/>
          <w:szCs w:val="28"/>
          <w:rtl/>
          <w:lang w:bidi="ar-IQ"/>
        </w:rPr>
        <w:t xml:space="preserve"> زيادة معنوية في امتصاص الاجنة وانخفاض</w:t>
      </w:r>
      <w:r w:rsidR="00E22925">
        <w:rPr>
          <w:rFonts w:asciiTheme="majorBidi" w:hAnsiTheme="majorBidi" w:cstheme="majorBidi" w:hint="cs"/>
          <w:sz w:val="28"/>
          <w:szCs w:val="28"/>
          <w:rtl/>
          <w:lang w:bidi="ar-IQ"/>
        </w:rPr>
        <w:t>ا</w:t>
      </w:r>
      <w:r w:rsidR="0011438D" w:rsidRPr="00B116F4">
        <w:rPr>
          <w:rFonts w:asciiTheme="majorBidi" w:hAnsiTheme="majorBidi" w:cstheme="majorBidi"/>
          <w:sz w:val="28"/>
          <w:szCs w:val="28"/>
          <w:rtl/>
          <w:lang w:bidi="ar-IQ"/>
        </w:rPr>
        <w:t xml:space="preserve"> في وزن الجنين الحي. اما الجرعة </w:t>
      </w:r>
      <w:r w:rsidR="0011438D" w:rsidRPr="00B116F4">
        <w:rPr>
          <w:rFonts w:asciiTheme="majorBidi" w:hAnsiTheme="majorBidi" w:cstheme="majorBidi"/>
          <w:sz w:val="28"/>
          <w:szCs w:val="28"/>
          <w:lang w:bidi="ar-IQ"/>
        </w:rPr>
        <w:t>400</w:t>
      </w:r>
      <w:r w:rsidR="00C86170" w:rsidRPr="00C86170">
        <w:rPr>
          <w:rFonts w:asciiTheme="majorBidi" w:hAnsiTheme="majorBidi" w:cstheme="majorBidi" w:hint="cs"/>
          <w:sz w:val="28"/>
          <w:szCs w:val="28"/>
          <w:rtl/>
          <w:lang w:bidi="ar-IQ"/>
        </w:rPr>
        <w:t xml:space="preserve"> </w:t>
      </w:r>
      <w:r w:rsidR="00C86170">
        <w:rPr>
          <w:rFonts w:asciiTheme="majorBidi" w:hAnsiTheme="majorBidi" w:cstheme="majorBidi" w:hint="cs"/>
          <w:sz w:val="28"/>
          <w:szCs w:val="28"/>
          <w:rtl/>
          <w:lang w:bidi="ar-IQ"/>
        </w:rPr>
        <w:t>ملغم/كغم</w:t>
      </w:r>
      <w:r w:rsidR="0011438D" w:rsidRPr="00B116F4">
        <w:rPr>
          <w:rFonts w:asciiTheme="majorBidi" w:hAnsiTheme="majorBidi" w:cstheme="majorBidi"/>
          <w:sz w:val="28"/>
          <w:szCs w:val="28"/>
          <w:rtl/>
          <w:lang w:bidi="ar-IQ"/>
        </w:rPr>
        <w:t xml:space="preserve"> لم تظهر أي زيادة معنوية في امتصاص الاجنة واظهرت انخفاض</w:t>
      </w:r>
      <w:r w:rsidR="00E22925">
        <w:rPr>
          <w:rFonts w:asciiTheme="majorBidi" w:hAnsiTheme="majorBidi" w:cstheme="majorBidi" w:hint="cs"/>
          <w:sz w:val="28"/>
          <w:szCs w:val="28"/>
          <w:rtl/>
          <w:lang w:bidi="ar-IQ"/>
        </w:rPr>
        <w:t>ا</w:t>
      </w:r>
      <w:r w:rsidR="0011438D" w:rsidRPr="00B116F4">
        <w:rPr>
          <w:rFonts w:asciiTheme="majorBidi" w:hAnsiTheme="majorBidi" w:cstheme="majorBidi"/>
          <w:sz w:val="28"/>
          <w:szCs w:val="28"/>
          <w:rtl/>
          <w:lang w:bidi="ar-IQ"/>
        </w:rPr>
        <w:t xml:space="preserve"> في وزن الاجنة </w:t>
      </w:r>
      <w:r w:rsidR="003D6AD1">
        <w:rPr>
          <w:rFonts w:asciiTheme="majorBidi" w:hAnsiTheme="majorBidi" w:cstheme="majorBidi" w:hint="cs"/>
          <w:sz w:val="28"/>
          <w:szCs w:val="28"/>
          <w:rtl/>
          <w:lang w:bidi="ar-IQ"/>
        </w:rPr>
        <w:t>.</w:t>
      </w:r>
    </w:p>
    <w:p w:rsidR="00BD6A21" w:rsidRDefault="00BD6A21" w:rsidP="00BD6A21">
      <w:pPr>
        <w:spacing w:line="360" w:lineRule="auto"/>
        <w:jc w:val="both"/>
        <w:rPr>
          <w:rFonts w:asciiTheme="majorBidi" w:hAnsiTheme="majorBidi" w:cstheme="majorBidi"/>
          <w:sz w:val="28"/>
          <w:szCs w:val="28"/>
          <w:rtl/>
          <w:lang w:bidi="ar-IQ"/>
        </w:rPr>
      </w:pPr>
    </w:p>
    <w:p w:rsidR="00120802" w:rsidRPr="00B116F4" w:rsidRDefault="00120802" w:rsidP="00BD6A21">
      <w:pPr>
        <w:spacing w:line="360" w:lineRule="auto"/>
        <w:jc w:val="both"/>
        <w:rPr>
          <w:rFonts w:asciiTheme="majorBidi" w:hAnsiTheme="majorBidi" w:cstheme="majorBidi"/>
          <w:sz w:val="28"/>
          <w:szCs w:val="28"/>
          <w:lang w:bidi="ar-IQ"/>
        </w:rPr>
      </w:pPr>
    </w:p>
    <w:p w:rsidR="00B116F4" w:rsidRPr="00B116F4" w:rsidRDefault="00B116F4" w:rsidP="00FD7F65">
      <w:pPr>
        <w:tabs>
          <w:tab w:val="left" w:pos="6446"/>
        </w:tabs>
        <w:spacing w:line="360" w:lineRule="auto"/>
        <w:jc w:val="both"/>
        <w:rPr>
          <w:rFonts w:asciiTheme="majorBidi" w:hAnsiTheme="majorBidi" w:cstheme="majorBidi"/>
          <w:b/>
          <w:bCs/>
          <w:sz w:val="28"/>
          <w:szCs w:val="28"/>
          <w:u w:val="single"/>
          <w:rtl/>
          <w:lang w:bidi="ar-IQ"/>
        </w:rPr>
      </w:pPr>
      <w:r w:rsidRPr="00E3481D">
        <w:rPr>
          <w:rFonts w:asciiTheme="majorBidi" w:hAnsiTheme="majorBidi" w:cstheme="majorBidi"/>
          <w:b/>
          <w:bCs/>
          <w:sz w:val="28"/>
          <w:szCs w:val="28"/>
          <w:lang w:bidi="ar-IQ"/>
        </w:rPr>
        <w:lastRenderedPageBreak/>
        <w:t>2-</w:t>
      </w:r>
      <w:r w:rsidR="00FD7F65">
        <w:rPr>
          <w:rFonts w:asciiTheme="majorBidi" w:hAnsiTheme="majorBidi" w:cstheme="majorBidi"/>
          <w:b/>
          <w:bCs/>
          <w:sz w:val="28"/>
          <w:szCs w:val="28"/>
          <w:lang w:bidi="ar-IQ"/>
        </w:rPr>
        <w:t>5</w:t>
      </w:r>
      <w:r w:rsidRPr="00E3481D">
        <w:rPr>
          <w:rFonts w:asciiTheme="majorBidi" w:hAnsiTheme="majorBidi" w:cstheme="majorBidi"/>
          <w:b/>
          <w:bCs/>
          <w:sz w:val="28"/>
          <w:szCs w:val="28"/>
          <w:rtl/>
          <w:lang w:bidi="ar-IQ"/>
        </w:rPr>
        <w:t xml:space="preserve"> الدماغ  </w:t>
      </w:r>
      <w:r w:rsidRPr="00E3481D">
        <w:rPr>
          <w:rFonts w:asciiTheme="majorBidi" w:hAnsiTheme="majorBidi" w:cstheme="majorBidi"/>
          <w:b/>
          <w:bCs/>
          <w:sz w:val="28"/>
          <w:szCs w:val="28"/>
          <w:lang w:bidi="ar-IQ"/>
        </w:rPr>
        <w:t>Brain</w:t>
      </w:r>
    </w:p>
    <w:p w:rsidR="00B116F4" w:rsidRPr="00B116F4" w:rsidRDefault="00E3481D" w:rsidP="00F618A8">
      <w:pPr>
        <w:tabs>
          <w:tab w:val="left" w:pos="6446"/>
        </w:tabs>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255C89">
        <w:rPr>
          <w:rFonts w:asciiTheme="majorBidi" w:hAnsiTheme="majorBidi" w:cstheme="majorBidi" w:hint="cs"/>
          <w:sz w:val="28"/>
          <w:szCs w:val="28"/>
          <w:rtl/>
          <w:lang w:bidi="ar-IQ"/>
        </w:rPr>
        <w:t xml:space="preserve"> </w:t>
      </w:r>
      <w:r w:rsidR="00E22925">
        <w:rPr>
          <w:rFonts w:asciiTheme="majorBidi" w:hAnsiTheme="majorBidi" w:cstheme="majorBidi" w:hint="cs"/>
          <w:sz w:val="28"/>
          <w:szCs w:val="28"/>
          <w:rtl/>
          <w:lang w:bidi="ar-IQ"/>
        </w:rPr>
        <w:t xml:space="preserve"> </w:t>
      </w:r>
      <w:r w:rsidR="00255C89">
        <w:rPr>
          <w:rFonts w:asciiTheme="majorBidi" w:hAnsiTheme="majorBidi" w:cstheme="majorBidi" w:hint="cs"/>
          <w:sz w:val="28"/>
          <w:szCs w:val="28"/>
          <w:rtl/>
          <w:lang w:bidi="ar-IQ"/>
        </w:rPr>
        <w:t xml:space="preserve"> </w:t>
      </w:r>
      <w:r w:rsidR="00B116F4" w:rsidRPr="00B116F4">
        <w:rPr>
          <w:rFonts w:asciiTheme="majorBidi" w:hAnsiTheme="majorBidi" w:cstheme="majorBidi"/>
          <w:sz w:val="28"/>
          <w:szCs w:val="28"/>
          <w:rtl/>
          <w:lang w:bidi="ar-IQ"/>
        </w:rPr>
        <w:t>يع</w:t>
      </w:r>
      <w:r w:rsidR="00E22925">
        <w:rPr>
          <w:rFonts w:asciiTheme="majorBidi" w:hAnsiTheme="majorBidi" w:cstheme="majorBidi" w:hint="cs"/>
          <w:sz w:val="28"/>
          <w:szCs w:val="28"/>
          <w:rtl/>
          <w:lang w:bidi="ar-IQ"/>
        </w:rPr>
        <w:t>دّ</w:t>
      </w:r>
      <w:r w:rsidR="00B116F4" w:rsidRPr="00B116F4">
        <w:rPr>
          <w:rFonts w:asciiTheme="majorBidi" w:hAnsiTheme="majorBidi" w:cstheme="majorBidi"/>
          <w:sz w:val="28"/>
          <w:szCs w:val="28"/>
          <w:rtl/>
          <w:lang w:bidi="ar-IQ"/>
        </w:rPr>
        <w:t xml:space="preserve"> الدماغ </w:t>
      </w:r>
      <w:r w:rsidR="00255C89">
        <w:rPr>
          <w:rFonts w:asciiTheme="majorBidi" w:hAnsiTheme="majorBidi" w:cstheme="majorBidi" w:hint="cs"/>
          <w:sz w:val="28"/>
          <w:szCs w:val="28"/>
          <w:rtl/>
          <w:lang w:bidi="ar-IQ"/>
        </w:rPr>
        <w:t>احد</w:t>
      </w:r>
      <w:r w:rsidR="0061111D">
        <w:rPr>
          <w:rFonts w:asciiTheme="majorBidi" w:hAnsiTheme="majorBidi" w:cstheme="majorBidi" w:hint="cs"/>
          <w:sz w:val="28"/>
          <w:szCs w:val="28"/>
          <w:rtl/>
          <w:lang w:bidi="ar-IQ"/>
        </w:rPr>
        <w:t xml:space="preserve"> </w:t>
      </w:r>
      <w:r w:rsidR="00255C89">
        <w:rPr>
          <w:rFonts w:asciiTheme="majorBidi" w:hAnsiTheme="majorBidi" w:cstheme="majorBidi" w:hint="cs"/>
          <w:sz w:val="28"/>
          <w:szCs w:val="28"/>
          <w:rtl/>
          <w:lang w:bidi="ar-IQ"/>
        </w:rPr>
        <w:t>الاجزاء ال</w:t>
      </w:r>
      <w:r w:rsidR="00E22925">
        <w:rPr>
          <w:rFonts w:asciiTheme="majorBidi" w:hAnsiTheme="majorBidi" w:cstheme="majorBidi" w:hint="cs"/>
          <w:sz w:val="28"/>
          <w:szCs w:val="28"/>
          <w:rtl/>
          <w:lang w:bidi="ar-IQ"/>
        </w:rPr>
        <w:t>ر</w:t>
      </w:r>
      <w:r w:rsidR="00255C89">
        <w:rPr>
          <w:rFonts w:asciiTheme="majorBidi" w:hAnsiTheme="majorBidi" w:cstheme="majorBidi" w:hint="cs"/>
          <w:sz w:val="28"/>
          <w:szCs w:val="28"/>
          <w:rtl/>
          <w:lang w:bidi="ar-IQ"/>
        </w:rPr>
        <w:t xml:space="preserve">ئيسية للجهاز العصبي المركزي </w:t>
      </w:r>
      <w:proofErr w:type="spellStart"/>
      <w:r w:rsidR="00255C89">
        <w:rPr>
          <w:rFonts w:asciiTheme="majorBidi" w:hAnsiTheme="majorBidi" w:cstheme="majorBidi"/>
          <w:sz w:val="28"/>
          <w:szCs w:val="28"/>
          <w:lang w:bidi="ar-IQ"/>
        </w:rPr>
        <w:t>Centeral</w:t>
      </w:r>
      <w:proofErr w:type="spellEnd"/>
      <w:r w:rsidR="00255C89">
        <w:rPr>
          <w:rFonts w:asciiTheme="majorBidi" w:hAnsiTheme="majorBidi" w:cstheme="majorBidi"/>
          <w:sz w:val="28"/>
          <w:szCs w:val="28"/>
          <w:lang w:bidi="ar-IQ"/>
        </w:rPr>
        <w:t xml:space="preserve"> </w:t>
      </w:r>
      <w:proofErr w:type="spellStart"/>
      <w:r w:rsidR="00255C89">
        <w:rPr>
          <w:rFonts w:asciiTheme="majorBidi" w:hAnsiTheme="majorBidi" w:cstheme="majorBidi"/>
          <w:sz w:val="28"/>
          <w:szCs w:val="28"/>
          <w:lang w:bidi="ar-IQ"/>
        </w:rPr>
        <w:t>nervos</w:t>
      </w:r>
      <w:proofErr w:type="spellEnd"/>
      <w:r w:rsidR="00255C89">
        <w:rPr>
          <w:rFonts w:asciiTheme="majorBidi" w:hAnsiTheme="majorBidi" w:cstheme="majorBidi"/>
          <w:sz w:val="28"/>
          <w:szCs w:val="28"/>
          <w:lang w:bidi="ar-IQ"/>
        </w:rPr>
        <w:t xml:space="preserve"> system</w:t>
      </w:r>
      <w:r w:rsidR="00255C89">
        <w:rPr>
          <w:rFonts w:asciiTheme="majorBidi" w:hAnsiTheme="majorBidi" w:cstheme="majorBidi" w:hint="cs"/>
          <w:sz w:val="28"/>
          <w:szCs w:val="28"/>
          <w:rtl/>
          <w:lang w:bidi="ar-IQ"/>
        </w:rPr>
        <w:t xml:space="preserve"> </w:t>
      </w:r>
      <w:r w:rsidR="00B116F4" w:rsidRPr="00B116F4">
        <w:rPr>
          <w:rFonts w:asciiTheme="majorBidi" w:hAnsiTheme="majorBidi" w:cstheme="majorBidi"/>
          <w:sz w:val="28"/>
          <w:szCs w:val="28"/>
          <w:rtl/>
          <w:lang w:bidi="ar-IQ"/>
        </w:rPr>
        <w:t xml:space="preserve">وهو مبكر في التكوين الجنيني لذا فقد اهتم العديد من الباحثين بتكوينه </w:t>
      </w:r>
      <w:r w:rsidR="00F618A8">
        <w:rPr>
          <w:rFonts w:asciiTheme="majorBidi" w:hAnsiTheme="majorBidi" w:cstheme="majorBidi" w:hint="cs"/>
          <w:sz w:val="28"/>
          <w:szCs w:val="28"/>
          <w:rtl/>
          <w:lang w:bidi="ar-IQ"/>
        </w:rPr>
        <w:t>إذ</w:t>
      </w:r>
      <w:r w:rsidR="00B116F4" w:rsidRPr="00B116F4">
        <w:rPr>
          <w:rFonts w:asciiTheme="majorBidi" w:hAnsiTheme="majorBidi" w:cstheme="majorBidi"/>
          <w:sz w:val="28"/>
          <w:szCs w:val="28"/>
          <w:rtl/>
          <w:lang w:bidi="ar-IQ"/>
        </w:rPr>
        <w:t xml:space="preserve"> جمع (</w:t>
      </w:r>
      <w:proofErr w:type="spellStart"/>
      <w:r w:rsidR="00B116F4" w:rsidRPr="00B116F4">
        <w:rPr>
          <w:rFonts w:asciiTheme="majorBidi" w:hAnsiTheme="majorBidi" w:cstheme="majorBidi"/>
          <w:sz w:val="28"/>
          <w:szCs w:val="28"/>
          <w:lang w:bidi="ar-IQ"/>
        </w:rPr>
        <w:t>Gordan</w:t>
      </w:r>
      <w:proofErr w:type="spellEnd"/>
      <w:r w:rsidR="00B116F4" w:rsidRPr="00B116F4">
        <w:rPr>
          <w:rFonts w:asciiTheme="majorBidi" w:hAnsiTheme="majorBidi" w:cstheme="majorBidi"/>
          <w:sz w:val="28"/>
          <w:szCs w:val="28"/>
          <w:lang w:bidi="ar-IQ"/>
        </w:rPr>
        <w:t xml:space="preserve"> , 1985</w:t>
      </w:r>
      <w:r w:rsidR="00B116F4" w:rsidRPr="00B116F4">
        <w:rPr>
          <w:rFonts w:asciiTheme="majorBidi" w:hAnsiTheme="majorBidi" w:cstheme="majorBidi"/>
          <w:sz w:val="28"/>
          <w:szCs w:val="28"/>
          <w:rtl/>
          <w:lang w:bidi="ar-IQ"/>
        </w:rPr>
        <w:t xml:space="preserve">) معظم الدراسات المتعلقة بهذا الموضوع تحت مسمى نظريات </w:t>
      </w:r>
      <w:proofErr w:type="spellStart"/>
      <w:r w:rsidR="00B116F4" w:rsidRPr="00B116F4">
        <w:rPr>
          <w:rFonts w:asciiTheme="majorBidi" w:hAnsiTheme="majorBidi" w:cstheme="majorBidi"/>
          <w:sz w:val="28"/>
          <w:szCs w:val="28"/>
          <w:rtl/>
          <w:lang w:bidi="ar-IQ"/>
        </w:rPr>
        <w:t>التعصبن</w:t>
      </w:r>
      <w:r>
        <w:rPr>
          <w:rFonts w:asciiTheme="majorBidi" w:hAnsiTheme="majorBidi" w:cstheme="majorBidi"/>
          <w:sz w:val="28"/>
          <w:szCs w:val="28"/>
          <w:lang w:bidi="ar-IQ"/>
        </w:rPr>
        <w:t>N</w:t>
      </w:r>
      <w:r w:rsidR="00B116F4" w:rsidRPr="00B116F4">
        <w:rPr>
          <w:rFonts w:asciiTheme="majorBidi" w:hAnsiTheme="majorBidi" w:cstheme="majorBidi"/>
          <w:sz w:val="28"/>
          <w:szCs w:val="28"/>
          <w:lang w:bidi="ar-IQ"/>
        </w:rPr>
        <w:t>eurulation</w:t>
      </w:r>
      <w:proofErr w:type="spellEnd"/>
      <w:r w:rsidR="00B116F4" w:rsidRPr="00B116F4">
        <w:rPr>
          <w:rFonts w:asciiTheme="majorBidi" w:hAnsiTheme="majorBidi" w:cstheme="majorBidi"/>
          <w:sz w:val="28"/>
          <w:szCs w:val="28"/>
          <w:lang w:bidi="ar-IQ"/>
        </w:rPr>
        <w:t xml:space="preserve"> theories</w:t>
      </w:r>
      <w:r w:rsidR="00B116F4" w:rsidRPr="00B116F4">
        <w:rPr>
          <w:rFonts w:asciiTheme="majorBidi" w:hAnsiTheme="majorBidi" w:cstheme="majorBidi"/>
          <w:sz w:val="28"/>
          <w:szCs w:val="28"/>
          <w:rtl/>
          <w:lang w:bidi="ar-IQ"/>
        </w:rPr>
        <w:t xml:space="preserve"> .</w:t>
      </w:r>
    </w:p>
    <w:p w:rsidR="00B116F4" w:rsidRPr="00B116F4" w:rsidRDefault="00F618A8" w:rsidP="00935963">
      <w:pPr>
        <w:tabs>
          <w:tab w:val="left" w:pos="6446"/>
        </w:tabs>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B116F4" w:rsidRPr="00B116F4">
        <w:rPr>
          <w:rFonts w:asciiTheme="majorBidi" w:hAnsiTheme="majorBidi" w:cstheme="majorBidi"/>
          <w:sz w:val="28"/>
          <w:szCs w:val="28"/>
          <w:rtl/>
          <w:lang w:bidi="ar-IQ"/>
        </w:rPr>
        <w:t xml:space="preserve">وبظهور الحبل الظهري </w:t>
      </w:r>
      <w:r w:rsidR="00B116F4" w:rsidRPr="00B116F4">
        <w:rPr>
          <w:rFonts w:asciiTheme="majorBidi" w:hAnsiTheme="majorBidi" w:cstheme="majorBidi"/>
          <w:sz w:val="28"/>
          <w:szCs w:val="28"/>
          <w:lang w:bidi="ar-IQ"/>
        </w:rPr>
        <w:t>Notochord</w:t>
      </w:r>
      <w:r w:rsidR="00B116F4" w:rsidRPr="00B116F4">
        <w:rPr>
          <w:rFonts w:asciiTheme="majorBidi" w:hAnsiTheme="majorBidi" w:cstheme="majorBidi"/>
          <w:sz w:val="28"/>
          <w:szCs w:val="28"/>
          <w:rtl/>
          <w:lang w:bidi="ar-IQ"/>
        </w:rPr>
        <w:t xml:space="preserve"> وتحت تأثيره الحاث</w:t>
      </w:r>
      <w:r w:rsidR="00B116F4" w:rsidRPr="00B116F4">
        <w:rPr>
          <w:rFonts w:asciiTheme="majorBidi" w:hAnsiTheme="majorBidi" w:cstheme="majorBidi"/>
          <w:sz w:val="28"/>
          <w:szCs w:val="28"/>
          <w:lang w:bidi="ar-IQ"/>
        </w:rPr>
        <w:t>Inductive influence</w:t>
      </w:r>
      <w:r w:rsidR="00255C89">
        <w:rPr>
          <w:rFonts w:asciiTheme="majorBidi" w:hAnsiTheme="majorBidi" w:cstheme="majorBidi"/>
          <w:sz w:val="28"/>
          <w:szCs w:val="28"/>
          <w:lang w:bidi="ar-IQ"/>
        </w:rPr>
        <w:t xml:space="preserve"> </w:t>
      </w:r>
      <w:r w:rsidR="00255C89">
        <w:rPr>
          <w:rFonts w:asciiTheme="majorBidi" w:hAnsiTheme="majorBidi" w:cstheme="majorBidi" w:hint="cs"/>
          <w:sz w:val="28"/>
          <w:szCs w:val="28"/>
          <w:rtl/>
          <w:lang w:bidi="ar-IQ"/>
        </w:rPr>
        <w:t xml:space="preserve"> </w:t>
      </w:r>
      <w:proofErr w:type="spellStart"/>
      <w:r w:rsidR="00B116F4" w:rsidRPr="00B116F4">
        <w:rPr>
          <w:rFonts w:asciiTheme="majorBidi" w:hAnsiTheme="majorBidi" w:cstheme="majorBidi"/>
          <w:sz w:val="28"/>
          <w:szCs w:val="28"/>
          <w:rtl/>
          <w:lang w:bidi="ar-IQ"/>
        </w:rPr>
        <w:t>يتثخن</w:t>
      </w:r>
      <w:proofErr w:type="spellEnd"/>
      <w:r w:rsidR="00B116F4" w:rsidRPr="00B116F4">
        <w:rPr>
          <w:rFonts w:asciiTheme="majorBidi" w:hAnsiTheme="majorBidi" w:cstheme="majorBidi"/>
          <w:sz w:val="28"/>
          <w:szCs w:val="28"/>
          <w:rtl/>
          <w:lang w:bidi="ar-IQ"/>
        </w:rPr>
        <w:t xml:space="preserve"> الاديم الظاهر الجنيني </w:t>
      </w:r>
      <w:r w:rsidR="00B116F4" w:rsidRPr="00B116F4">
        <w:rPr>
          <w:rFonts w:asciiTheme="majorBidi" w:hAnsiTheme="majorBidi" w:cstheme="majorBidi"/>
          <w:sz w:val="28"/>
          <w:szCs w:val="28"/>
          <w:lang w:bidi="ar-IQ"/>
        </w:rPr>
        <w:t>Embryonic Ectoderm</w:t>
      </w:r>
      <w:r w:rsidR="00B116F4" w:rsidRPr="00B116F4">
        <w:rPr>
          <w:rFonts w:asciiTheme="majorBidi" w:hAnsiTheme="majorBidi" w:cstheme="majorBidi"/>
          <w:sz w:val="28"/>
          <w:szCs w:val="28"/>
          <w:rtl/>
          <w:lang w:bidi="ar-IQ"/>
        </w:rPr>
        <w:t xml:space="preserve"> الواقع فوقه مكونا الصفيحة العصبية </w:t>
      </w:r>
      <w:r w:rsidR="00B116F4" w:rsidRPr="00B116F4">
        <w:rPr>
          <w:rFonts w:asciiTheme="majorBidi" w:hAnsiTheme="majorBidi" w:cstheme="majorBidi"/>
          <w:sz w:val="28"/>
          <w:szCs w:val="28"/>
          <w:lang w:bidi="ar-IQ"/>
        </w:rPr>
        <w:t>Neural plate</w:t>
      </w:r>
      <w:r w:rsidR="00B116F4" w:rsidRPr="00B116F4">
        <w:rPr>
          <w:rFonts w:asciiTheme="majorBidi" w:hAnsiTheme="majorBidi" w:cstheme="majorBidi"/>
          <w:sz w:val="28"/>
          <w:szCs w:val="28"/>
          <w:rtl/>
          <w:lang w:bidi="ar-IQ"/>
        </w:rPr>
        <w:t xml:space="preserve"> وتمثل خلاياها الاديم الظاهر العصبي </w:t>
      </w:r>
      <w:r w:rsidR="00B116F4" w:rsidRPr="00B116F4">
        <w:rPr>
          <w:rFonts w:asciiTheme="majorBidi" w:hAnsiTheme="majorBidi" w:cstheme="majorBidi"/>
          <w:sz w:val="28"/>
          <w:szCs w:val="28"/>
          <w:lang w:bidi="ar-IQ"/>
        </w:rPr>
        <w:t>Neural ectoderm</w:t>
      </w:r>
      <w:r w:rsidR="00B116F4" w:rsidRPr="00B116F4">
        <w:rPr>
          <w:rFonts w:asciiTheme="majorBidi" w:hAnsiTheme="majorBidi" w:cstheme="majorBidi"/>
          <w:sz w:val="28"/>
          <w:szCs w:val="28"/>
          <w:rtl/>
          <w:lang w:bidi="ar-IQ"/>
        </w:rPr>
        <w:t xml:space="preserve"> ويدعى نسيجها بالظهارة العصبية </w:t>
      </w:r>
      <w:proofErr w:type="spellStart"/>
      <w:r w:rsidR="00B116F4" w:rsidRPr="00B116F4">
        <w:rPr>
          <w:rFonts w:asciiTheme="majorBidi" w:hAnsiTheme="majorBidi" w:cstheme="majorBidi"/>
          <w:sz w:val="28"/>
          <w:szCs w:val="28"/>
          <w:lang w:bidi="ar-IQ"/>
        </w:rPr>
        <w:t>Neuroepithelum</w:t>
      </w:r>
      <w:proofErr w:type="spellEnd"/>
      <w:r w:rsidR="00B116F4" w:rsidRPr="00B116F4">
        <w:rPr>
          <w:rFonts w:asciiTheme="majorBidi" w:hAnsiTheme="majorBidi" w:cstheme="majorBidi"/>
          <w:sz w:val="28"/>
          <w:szCs w:val="28"/>
          <w:rtl/>
          <w:lang w:bidi="ar-IQ"/>
        </w:rPr>
        <w:t xml:space="preserve"> ، إن ظهور الصفيحة العصبية يمثل الخطوة الاولى في عملية </w:t>
      </w:r>
      <w:proofErr w:type="spellStart"/>
      <w:r w:rsidR="00B116F4" w:rsidRPr="00B116F4">
        <w:rPr>
          <w:rFonts w:asciiTheme="majorBidi" w:hAnsiTheme="majorBidi" w:cstheme="majorBidi"/>
          <w:sz w:val="28"/>
          <w:szCs w:val="28"/>
          <w:rtl/>
          <w:lang w:bidi="ar-IQ"/>
        </w:rPr>
        <w:t>التعصبن</w:t>
      </w:r>
      <w:r w:rsidR="00B116F4" w:rsidRPr="00B116F4">
        <w:rPr>
          <w:rFonts w:asciiTheme="majorBidi" w:hAnsiTheme="majorBidi" w:cstheme="majorBidi"/>
          <w:sz w:val="28"/>
          <w:szCs w:val="28"/>
          <w:lang w:bidi="ar-IQ"/>
        </w:rPr>
        <w:t>neurulation</w:t>
      </w:r>
      <w:proofErr w:type="spellEnd"/>
      <w:r w:rsidR="00B116F4" w:rsidRPr="00B116F4">
        <w:rPr>
          <w:rFonts w:asciiTheme="majorBidi" w:hAnsiTheme="majorBidi" w:cstheme="majorBidi"/>
          <w:sz w:val="28"/>
          <w:szCs w:val="28"/>
          <w:rtl/>
          <w:lang w:bidi="ar-IQ"/>
        </w:rPr>
        <w:t xml:space="preserve"> (وهي عملية تكوين الانبوب العصبي ) (</w:t>
      </w:r>
      <w:proofErr w:type="spellStart"/>
      <w:r w:rsidR="00B116F4" w:rsidRPr="00B116F4">
        <w:rPr>
          <w:rFonts w:asciiTheme="majorBidi" w:hAnsiTheme="majorBidi" w:cstheme="majorBidi"/>
          <w:sz w:val="28"/>
          <w:szCs w:val="28"/>
          <w:lang w:bidi="ar-IQ"/>
        </w:rPr>
        <w:t>Rugh</w:t>
      </w:r>
      <w:proofErr w:type="spellEnd"/>
      <w:r w:rsidR="00B116F4" w:rsidRPr="00B116F4">
        <w:rPr>
          <w:rFonts w:asciiTheme="majorBidi" w:hAnsiTheme="majorBidi" w:cstheme="majorBidi"/>
          <w:sz w:val="28"/>
          <w:szCs w:val="28"/>
          <w:lang w:bidi="ar-IQ"/>
        </w:rPr>
        <w:t xml:space="preserve"> , 1968 </w:t>
      </w:r>
      <w:r w:rsidR="00B116F4" w:rsidRPr="00B116F4">
        <w:rPr>
          <w:rFonts w:asciiTheme="majorBidi" w:hAnsiTheme="majorBidi" w:cstheme="majorBidi"/>
          <w:sz w:val="28"/>
          <w:szCs w:val="28"/>
          <w:rtl/>
          <w:lang w:bidi="ar-IQ"/>
        </w:rPr>
        <w:t xml:space="preserve"> ، </w:t>
      </w:r>
      <w:proofErr w:type="spellStart"/>
      <w:r w:rsidR="00B116F4" w:rsidRPr="00B116F4">
        <w:rPr>
          <w:rFonts w:asciiTheme="majorBidi" w:hAnsiTheme="majorBidi" w:cstheme="majorBidi"/>
          <w:sz w:val="28"/>
          <w:szCs w:val="28"/>
          <w:lang w:bidi="ar-IQ"/>
        </w:rPr>
        <w:t>Balinsky</w:t>
      </w:r>
      <w:proofErr w:type="spellEnd"/>
      <w:r w:rsidR="00B116F4" w:rsidRPr="00B116F4">
        <w:rPr>
          <w:rFonts w:asciiTheme="majorBidi" w:hAnsiTheme="majorBidi" w:cstheme="majorBidi"/>
          <w:sz w:val="28"/>
          <w:szCs w:val="28"/>
          <w:lang w:bidi="ar-IQ"/>
        </w:rPr>
        <w:t xml:space="preserve"> , 1981</w:t>
      </w:r>
      <w:r w:rsidR="00B116F4" w:rsidRPr="00B116F4">
        <w:rPr>
          <w:rFonts w:asciiTheme="majorBidi" w:hAnsiTheme="majorBidi" w:cstheme="majorBidi"/>
          <w:sz w:val="28"/>
          <w:szCs w:val="28"/>
          <w:rtl/>
          <w:lang w:bidi="ar-IQ"/>
        </w:rPr>
        <w:t xml:space="preserve"> ، </w:t>
      </w:r>
      <w:proofErr w:type="spellStart"/>
      <w:r w:rsidR="00B116F4" w:rsidRPr="00B116F4">
        <w:rPr>
          <w:rFonts w:asciiTheme="majorBidi" w:hAnsiTheme="majorBidi" w:cstheme="majorBidi"/>
          <w:sz w:val="28"/>
          <w:szCs w:val="28"/>
          <w:lang w:bidi="ar-IQ"/>
        </w:rPr>
        <w:t>Wolpert</w:t>
      </w:r>
      <w:proofErr w:type="spellEnd"/>
      <w:r w:rsidR="00B116F4" w:rsidRPr="00B116F4">
        <w:rPr>
          <w:rFonts w:asciiTheme="majorBidi" w:hAnsiTheme="majorBidi" w:cstheme="majorBidi"/>
          <w:sz w:val="28"/>
          <w:szCs w:val="28"/>
          <w:lang w:bidi="ar-IQ"/>
        </w:rPr>
        <w:t xml:space="preserve"> , 1999</w:t>
      </w:r>
      <w:r w:rsidR="00B116F4" w:rsidRPr="00B116F4">
        <w:rPr>
          <w:rFonts w:asciiTheme="majorBidi" w:hAnsiTheme="majorBidi" w:cstheme="majorBidi"/>
          <w:sz w:val="28"/>
          <w:szCs w:val="28"/>
          <w:rtl/>
          <w:lang w:bidi="ar-IQ"/>
        </w:rPr>
        <w:t xml:space="preserve"> ، </w:t>
      </w:r>
      <w:r w:rsidR="00B116F4" w:rsidRPr="00B116F4">
        <w:rPr>
          <w:rFonts w:asciiTheme="majorBidi" w:hAnsiTheme="majorBidi" w:cstheme="majorBidi"/>
          <w:sz w:val="28"/>
          <w:szCs w:val="28"/>
          <w:lang w:bidi="ar-IQ"/>
        </w:rPr>
        <w:t>Sadler , 2012</w:t>
      </w:r>
      <w:r w:rsidR="00B116F4" w:rsidRPr="00B116F4">
        <w:rPr>
          <w:rFonts w:asciiTheme="majorBidi" w:hAnsiTheme="majorBidi" w:cstheme="majorBidi"/>
          <w:sz w:val="28"/>
          <w:szCs w:val="28"/>
          <w:rtl/>
          <w:lang w:bidi="ar-IQ"/>
        </w:rPr>
        <w:t xml:space="preserve"> ) ، وهذا يتفق مع ما جاءت به الدراسة الحالية على الفأر الابيض </w:t>
      </w:r>
      <w:r>
        <w:rPr>
          <w:rFonts w:asciiTheme="majorBidi" w:hAnsiTheme="majorBidi" w:cstheme="majorBidi" w:hint="cs"/>
          <w:sz w:val="28"/>
          <w:szCs w:val="28"/>
          <w:rtl/>
          <w:lang w:bidi="ar-IQ"/>
        </w:rPr>
        <w:t>إذ</w:t>
      </w:r>
      <w:r w:rsidR="00B116F4" w:rsidRPr="00B116F4">
        <w:rPr>
          <w:rFonts w:asciiTheme="majorBidi" w:hAnsiTheme="majorBidi" w:cstheme="majorBidi"/>
          <w:sz w:val="28"/>
          <w:szCs w:val="28"/>
          <w:rtl/>
          <w:lang w:bidi="ar-IQ"/>
        </w:rPr>
        <w:t xml:space="preserve"> ظهرت الصفيحة العصبية خلال اليوم السابع من الحمل </w:t>
      </w:r>
      <w:proofErr w:type="spellStart"/>
      <w:r w:rsidR="00255C89">
        <w:rPr>
          <w:rFonts w:asciiTheme="majorBidi" w:hAnsiTheme="majorBidi" w:cstheme="majorBidi" w:hint="cs"/>
          <w:sz w:val="28"/>
          <w:szCs w:val="28"/>
          <w:rtl/>
          <w:lang w:bidi="ar-IQ"/>
        </w:rPr>
        <w:t>ك</w:t>
      </w:r>
      <w:r w:rsidR="00B116F4" w:rsidRPr="00B116F4">
        <w:rPr>
          <w:rFonts w:asciiTheme="majorBidi" w:hAnsiTheme="majorBidi" w:cstheme="majorBidi"/>
          <w:sz w:val="28"/>
          <w:szCs w:val="28"/>
          <w:rtl/>
          <w:lang w:bidi="ar-IQ"/>
        </w:rPr>
        <w:t>تثخن</w:t>
      </w:r>
      <w:proofErr w:type="spellEnd"/>
      <w:r w:rsidR="00B116F4" w:rsidRPr="00B116F4">
        <w:rPr>
          <w:rFonts w:asciiTheme="majorBidi" w:hAnsiTheme="majorBidi" w:cstheme="majorBidi"/>
          <w:sz w:val="28"/>
          <w:szCs w:val="28"/>
          <w:rtl/>
          <w:lang w:bidi="ar-IQ"/>
        </w:rPr>
        <w:t xml:space="preserve"> من الاديم الظاهر الجنيني وظهرت الظهارة العصبية مكونة من نسيج ظهاري مطبق كاذب </w:t>
      </w:r>
      <w:proofErr w:type="spellStart"/>
      <w:r w:rsidR="00B116F4" w:rsidRPr="00B116F4">
        <w:rPr>
          <w:rFonts w:asciiTheme="majorBidi" w:hAnsiTheme="majorBidi" w:cstheme="majorBidi"/>
          <w:sz w:val="28"/>
          <w:szCs w:val="28"/>
          <w:lang w:bidi="ar-IQ"/>
        </w:rPr>
        <w:t>Pseudostratified</w:t>
      </w:r>
      <w:proofErr w:type="spellEnd"/>
      <w:r w:rsidR="00B116F4" w:rsidRPr="00B116F4">
        <w:rPr>
          <w:rFonts w:asciiTheme="majorBidi" w:hAnsiTheme="majorBidi" w:cstheme="majorBidi"/>
          <w:sz w:val="28"/>
          <w:szCs w:val="28"/>
          <w:lang w:bidi="ar-IQ"/>
        </w:rPr>
        <w:t xml:space="preserve"> epithelium</w:t>
      </w:r>
      <w:r w:rsidR="00B116F4" w:rsidRPr="00B116F4">
        <w:rPr>
          <w:rFonts w:asciiTheme="majorBidi" w:hAnsiTheme="majorBidi" w:cstheme="majorBidi"/>
          <w:sz w:val="28"/>
          <w:szCs w:val="28"/>
          <w:rtl/>
          <w:lang w:bidi="ar-IQ"/>
        </w:rPr>
        <w:t xml:space="preserve"> </w:t>
      </w:r>
      <w:r w:rsidR="00255C89">
        <w:rPr>
          <w:rFonts w:asciiTheme="majorBidi" w:hAnsiTheme="majorBidi" w:cstheme="majorBidi" w:hint="cs"/>
          <w:sz w:val="28"/>
          <w:szCs w:val="28"/>
          <w:rtl/>
          <w:lang w:bidi="ar-IQ"/>
        </w:rPr>
        <w:t xml:space="preserve">, </w:t>
      </w:r>
      <w:r w:rsidR="00B116F4" w:rsidRPr="00B116F4">
        <w:rPr>
          <w:rFonts w:asciiTheme="majorBidi" w:hAnsiTheme="majorBidi" w:cstheme="majorBidi"/>
          <w:sz w:val="28"/>
          <w:szCs w:val="28"/>
          <w:rtl/>
          <w:lang w:bidi="ar-IQ"/>
        </w:rPr>
        <w:t>كما أشارت النتيجة الحالية الى التحام الط</w:t>
      </w:r>
      <w:r w:rsidR="00935963">
        <w:rPr>
          <w:rFonts w:asciiTheme="majorBidi" w:hAnsiTheme="majorBidi" w:cstheme="majorBidi" w:hint="cs"/>
          <w:sz w:val="28"/>
          <w:szCs w:val="28"/>
          <w:rtl/>
          <w:lang w:bidi="ar-IQ"/>
        </w:rPr>
        <w:t>ي</w:t>
      </w:r>
      <w:r>
        <w:rPr>
          <w:rFonts w:asciiTheme="majorBidi" w:hAnsiTheme="majorBidi" w:cstheme="majorBidi" w:hint="cs"/>
          <w:sz w:val="28"/>
          <w:szCs w:val="28"/>
          <w:rtl/>
          <w:lang w:bidi="ar-IQ"/>
        </w:rPr>
        <w:t>تين</w:t>
      </w:r>
      <w:r w:rsidR="00B116F4" w:rsidRPr="00B116F4">
        <w:rPr>
          <w:rFonts w:asciiTheme="majorBidi" w:hAnsiTheme="majorBidi" w:cstheme="majorBidi"/>
          <w:sz w:val="28"/>
          <w:szCs w:val="28"/>
          <w:rtl/>
          <w:lang w:bidi="ar-IQ"/>
        </w:rPr>
        <w:t xml:space="preserve"> العصبيت</w:t>
      </w:r>
      <w:r>
        <w:rPr>
          <w:rFonts w:asciiTheme="majorBidi" w:hAnsiTheme="majorBidi" w:cstheme="majorBidi" w:hint="cs"/>
          <w:sz w:val="28"/>
          <w:szCs w:val="28"/>
          <w:rtl/>
          <w:lang w:bidi="ar-IQ"/>
        </w:rPr>
        <w:t>ي</w:t>
      </w:r>
      <w:r w:rsidR="00B116F4" w:rsidRPr="00B116F4">
        <w:rPr>
          <w:rFonts w:asciiTheme="majorBidi" w:hAnsiTheme="majorBidi" w:cstheme="majorBidi"/>
          <w:sz w:val="28"/>
          <w:szCs w:val="28"/>
          <w:rtl/>
          <w:lang w:bidi="ar-IQ"/>
        </w:rPr>
        <w:t xml:space="preserve">ن </w:t>
      </w:r>
      <w:r w:rsidR="00B116F4" w:rsidRPr="00B116F4">
        <w:rPr>
          <w:rFonts w:asciiTheme="majorBidi" w:hAnsiTheme="majorBidi" w:cstheme="majorBidi"/>
          <w:sz w:val="28"/>
          <w:szCs w:val="28"/>
          <w:lang w:bidi="ar-IQ"/>
        </w:rPr>
        <w:t>neural folds</w:t>
      </w:r>
      <w:r w:rsidR="00B116F4" w:rsidRPr="00B116F4">
        <w:rPr>
          <w:rFonts w:asciiTheme="majorBidi" w:hAnsiTheme="majorBidi" w:cstheme="majorBidi"/>
          <w:sz w:val="28"/>
          <w:szCs w:val="28"/>
          <w:rtl/>
          <w:lang w:bidi="ar-IQ"/>
        </w:rPr>
        <w:t xml:space="preserve"> التي تمثل الحافات الجانبية للصفيحة العصبية وأن المنطقة الوسطية المنخفضة بين الط</w:t>
      </w:r>
      <w:r w:rsidR="00935963">
        <w:rPr>
          <w:rFonts w:asciiTheme="majorBidi" w:hAnsiTheme="majorBidi" w:cstheme="majorBidi" w:hint="cs"/>
          <w:sz w:val="28"/>
          <w:szCs w:val="28"/>
          <w:rtl/>
          <w:lang w:bidi="ar-IQ"/>
        </w:rPr>
        <w:t>يتان</w:t>
      </w:r>
      <w:r w:rsidR="00B116F4" w:rsidRPr="00B116F4">
        <w:rPr>
          <w:rFonts w:asciiTheme="majorBidi" w:hAnsiTheme="majorBidi" w:cstheme="majorBidi"/>
          <w:sz w:val="28"/>
          <w:szCs w:val="28"/>
          <w:rtl/>
          <w:lang w:bidi="ar-IQ"/>
        </w:rPr>
        <w:t xml:space="preserve"> العصبيتان تمثل الاخدود العصبي </w:t>
      </w:r>
      <w:r w:rsidR="00B116F4" w:rsidRPr="00B116F4">
        <w:rPr>
          <w:rFonts w:asciiTheme="majorBidi" w:hAnsiTheme="majorBidi" w:cstheme="majorBidi"/>
          <w:sz w:val="28"/>
          <w:szCs w:val="28"/>
          <w:lang w:bidi="ar-IQ"/>
        </w:rPr>
        <w:t>Neural groove</w:t>
      </w:r>
      <w:r w:rsidR="00B116F4" w:rsidRPr="00B116F4">
        <w:rPr>
          <w:rFonts w:asciiTheme="majorBidi" w:hAnsiTheme="majorBidi" w:cstheme="majorBidi"/>
          <w:sz w:val="28"/>
          <w:szCs w:val="28"/>
          <w:rtl/>
          <w:lang w:bidi="ar-IQ"/>
        </w:rPr>
        <w:t xml:space="preserve"> يحدث الالتحام </w:t>
      </w:r>
      <w:r w:rsidR="00B116F4" w:rsidRPr="00B116F4">
        <w:rPr>
          <w:rFonts w:asciiTheme="majorBidi" w:hAnsiTheme="majorBidi" w:cstheme="majorBidi"/>
          <w:sz w:val="28"/>
          <w:szCs w:val="28"/>
          <w:lang w:bidi="ar-IQ"/>
        </w:rPr>
        <w:t>Fusion</w:t>
      </w:r>
      <w:r w:rsidR="00B116F4" w:rsidRPr="00B116F4">
        <w:rPr>
          <w:rFonts w:asciiTheme="majorBidi" w:hAnsiTheme="majorBidi" w:cstheme="majorBidi"/>
          <w:sz w:val="28"/>
          <w:szCs w:val="28"/>
          <w:rtl/>
          <w:lang w:bidi="ar-IQ"/>
        </w:rPr>
        <w:t xml:space="preserve"> في الخط الوسطي للمنطقة </w:t>
      </w:r>
      <w:r w:rsidR="00B116F4" w:rsidRPr="00B116F4">
        <w:rPr>
          <w:rFonts w:asciiTheme="majorBidi" w:hAnsiTheme="majorBidi" w:cstheme="majorBidi"/>
          <w:sz w:val="28"/>
          <w:szCs w:val="28"/>
          <w:lang w:bidi="ar-IQ"/>
        </w:rPr>
        <w:t>Cranial region</w:t>
      </w:r>
      <w:r w:rsidR="00B116F4" w:rsidRPr="00B116F4">
        <w:rPr>
          <w:rFonts w:asciiTheme="majorBidi" w:hAnsiTheme="majorBidi" w:cstheme="majorBidi"/>
          <w:sz w:val="28"/>
          <w:szCs w:val="28"/>
          <w:rtl/>
          <w:lang w:bidi="ar-IQ"/>
        </w:rPr>
        <w:t xml:space="preserve"> ويستمر الالتحام في الاتجاهين القحفي والذيلي تدريجيا ولا تزال الفتحت</w:t>
      </w:r>
      <w:r w:rsidR="00935963">
        <w:rPr>
          <w:rFonts w:asciiTheme="majorBidi" w:hAnsiTheme="majorBidi" w:cstheme="majorBidi" w:hint="cs"/>
          <w:sz w:val="28"/>
          <w:szCs w:val="28"/>
          <w:rtl/>
          <w:lang w:bidi="ar-IQ"/>
        </w:rPr>
        <w:t>ا</w:t>
      </w:r>
      <w:r w:rsidR="00B116F4" w:rsidRPr="00B116F4">
        <w:rPr>
          <w:rFonts w:asciiTheme="majorBidi" w:hAnsiTheme="majorBidi" w:cstheme="majorBidi"/>
          <w:sz w:val="28"/>
          <w:szCs w:val="28"/>
          <w:rtl/>
          <w:lang w:bidi="ar-IQ"/>
        </w:rPr>
        <w:t>ن العصبيت</w:t>
      </w:r>
      <w:r w:rsidR="00935963">
        <w:rPr>
          <w:rFonts w:asciiTheme="majorBidi" w:hAnsiTheme="majorBidi" w:cstheme="majorBidi" w:hint="cs"/>
          <w:sz w:val="28"/>
          <w:szCs w:val="28"/>
          <w:rtl/>
          <w:lang w:bidi="ar-IQ"/>
        </w:rPr>
        <w:t>ا</w:t>
      </w:r>
      <w:r w:rsidR="00B116F4" w:rsidRPr="00B116F4">
        <w:rPr>
          <w:rFonts w:asciiTheme="majorBidi" w:hAnsiTheme="majorBidi" w:cstheme="majorBidi"/>
          <w:sz w:val="28"/>
          <w:szCs w:val="28"/>
          <w:rtl/>
          <w:lang w:bidi="ar-IQ"/>
        </w:rPr>
        <w:t xml:space="preserve">ن الامامية والخلفية </w:t>
      </w:r>
      <w:r w:rsidR="00B116F4" w:rsidRPr="00B116F4">
        <w:rPr>
          <w:rFonts w:asciiTheme="majorBidi" w:hAnsiTheme="majorBidi" w:cstheme="majorBidi"/>
          <w:sz w:val="28"/>
          <w:szCs w:val="28"/>
          <w:lang w:bidi="ar-IQ"/>
        </w:rPr>
        <w:t xml:space="preserve">Anterior and Posterior </w:t>
      </w:r>
      <w:proofErr w:type="spellStart"/>
      <w:r w:rsidR="00B116F4" w:rsidRPr="00B116F4">
        <w:rPr>
          <w:rFonts w:asciiTheme="majorBidi" w:hAnsiTheme="majorBidi" w:cstheme="majorBidi"/>
          <w:sz w:val="28"/>
          <w:szCs w:val="28"/>
          <w:lang w:bidi="ar-IQ"/>
        </w:rPr>
        <w:t>neuropore</w:t>
      </w:r>
      <w:proofErr w:type="spellEnd"/>
      <w:r w:rsidR="00B116F4" w:rsidRPr="00B116F4">
        <w:rPr>
          <w:rFonts w:asciiTheme="majorBidi" w:hAnsiTheme="majorBidi" w:cstheme="majorBidi"/>
          <w:sz w:val="28"/>
          <w:szCs w:val="28"/>
          <w:rtl/>
          <w:lang w:bidi="ar-IQ"/>
        </w:rPr>
        <w:t xml:space="preserve"> غير مغلقت</w:t>
      </w:r>
      <w:r w:rsidR="00935963">
        <w:rPr>
          <w:rFonts w:asciiTheme="majorBidi" w:hAnsiTheme="majorBidi" w:cstheme="majorBidi" w:hint="cs"/>
          <w:sz w:val="28"/>
          <w:szCs w:val="28"/>
          <w:rtl/>
          <w:lang w:bidi="ar-IQ"/>
        </w:rPr>
        <w:t>ي</w:t>
      </w:r>
      <w:r w:rsidR="00B116F4" w:rsidRPr="00B116F4">
        <w:rPr>
          <w:rFonts w:asciiTheme="majorBidi" w:hAnsiTheme="majorBidi" w:cstheme="majorBidi"/>
          <w:sz w:val="28"/>
          <w:szCs w:val="28"/>
          <w:rtl/>
          <w:lang w:bidi="ar-IQ"/>
        </w:rPr>
        <w:t xml:space="preserve">ن </w:t>
      </w:r>
      <w:r w:rsidR="00255C89">
        <w:rPr>
          <w:rFonts w:asciiTheme="majorBidi" w:hAnsiTheme="majorBidi" w:cstheme="majorBidi" w:hint="cs"/>
          <w:sz w:val="28"/>
          <w:szCs w:val="28"/>
          <w:rtl/>
          <w:lang w:bidi="ar-IQ"/>
        </w:rPr>
        <w:t xml:space="preserve">ثم تنغلق الفتحتان </w:t>
      </w:r>
      <w:r w:rsidR="00B116F4" w:rsidRPr="00B116F4">
        <w:rPr>
          <w:rFonts w:asciiTheme="majorBidi" w:hAnsiTheme="majorBidi" w:cstheme="majorBidi"/>
          <w:sz w:val="28"/>
          <w:szCs w:val="28"/>
          <w:rtl/>
          <w:lang w:bidi="ar-IQ"/>
        </w:rPr>
        <w:t>بعد انتهاء التحام الط</w:t>
      </w:r>
      <w:r w:rsidR="00935963">
        <w:rPr>
          <w:rFonts w:asciiTheme="majorBidi" w:hAnsiTheme="majorBidi" w:cstheme="majorBidi" w:hint="cs"/>
          <w:sz w:val="28"/>
          <w:szCs w:val="28"/>
          <w:rtl/>
          <w:lang w:bidi="ar-IQ"/>
        </w:rPr>
        <w:t>يتي</w:t>
      </w:r>
      <w:r w:rsidR="00B116F4" w:rsidRPr="00B116F4">
        <w:rPr>
          <w:rFonts w:asciiTheme="majorBidi" w:hAnsiTheme="majorBidi" w:cstheme="majorBidi"/>
          <w:sz w:val="28"/>
          <w:szCs w:val="28"/>
          <w:rtl/>
          <w:lang w:bidi="ar-IQ"/>
        </w:rPr>
        <w:t xml:space="preserve">ن العصبيتين وتكوين الانبوب العصبي </w:t>
      </w:r>
      <w:r w:rsidR="00B116F4" w:rsidRPr="00B116F4">
        <w:rPr>
          <w:rFonts w:asciiTheme="majorBidi" w:hAnsiTheme="majorBidi" w:cstheme="majorBidi"/>
          <w:sz w:val="28"/>
          <w:szCs w:val="28"/>
          <w:lang w:bidi="ar-IQ"/>
        </w:rPr>
        <w:t>Neural Tube</w:t>
      </w:r>
      <w:r w:rsidR="00B116F4" w:rsidRPr="00B116F4">
        <w:rPr>
          <w:rFonts w:asciiTheme="majorBidi" w:hAnsiTheme="majorBidi" w:cstheme="majorBidi"/>
          <w:sz w:val="28"/>
          <w:szCs w:val="28"/>
          <w:rtl/>
          <w:lang w:bidi="ar-IQ"/>
        </w:rPr>
        <w:t xml:space="preserve"> الذي ظهر في جنين فأر عمر </w:t>
      </w:r>
      <w:r w:rsidR="00B116F4" w:rsidRPr="00B116F4">
        <w:rPr>
          <w:rFonts w:asciiTheme="majorBidi" w:hAnsiTheme="majorBidi" w:cstheme="majorBidi"/>
          <w:sz w:val="28"/>
          <w:szCs w:val="28"/>
          <w:lang w:bidi="ar-IQ"/>
        </w:rPr>
        <w:t>9</w:t>
      </w:r>
      <w:r w:rsidR="00B116F4" w:rsidRPr="00B116F4">
        <w:rPr>
          <w:rFonts w:asciiTheme="majorBidi" w:hAnsiTheme="majorBidi" w:cstheme="majorBidi"/>
          <w:sz w:val="28"/>
          <w:szCs w:val="28"/>
          <w:rtl/>
          <w:lang w:bidi="ar-IQ"/>
        </w:rPr>
        <w:t xml:space="preserve"> أيام من الحمل وهذا يتفق مع </w:t>
      </w:r>
      <w:r w:rsidR="00AC0260">
        <w:rPr>
          <w:rFonts w:asciiTheme="majorBidi" w:hAnsiTheme="majorBidi" w:cstheme="majorBidi" w:hint="cs"/>
          <w:sz w:val="28"/>
          <w:szCs w:val="28"/>
          <w:rtl/>
          <w:lang w:bidi="ar-IQ"/>
        </w:rPr>
        <w:t>(</w:t>
      </w:r>
      <w:r w:rsidR="00AC0260">
        <w:rPr>
          <w:rFonts w:asciiTheme="majorBidi" w:hAnsiTheme="majorBidi" w:cstheme="majorBidi"/>
          <w:sz w:val="28"/>
          <w:szCs w:val="28"/>
          <w:lang w:bidi="ar-IQ"/>
        </w:rPr>
        <w:t>1968</w:t>
      </w:r>
      <w:r w:rsidR="00B116F4" w:rsidRPr="00B116F4">
        <w:rPr>
          <w:rFonts w:asciiTheme="majorBidi" w:hAnsiTheme="majorBidi" w:cstheme="majorBidi"/>
          <w:sz w:val="28"/>
          <w:szCs w:val="28"/>
          <w:rtl/>
          <w:lang w:bidi="ar-IQ"/>
        </w:rPr>
        <w:t xml:space="preserve"> </w:t>
      </w:r>
      <w:proofErr w:type="spellStart"/>
      <w:r w:rsidR="00B116F4" w:rsidRPr="00B116F4">
        <w:rPr>
          <w:rFonts w:asciiTheme="majorBidi" w:hAnsiTheme="majorBidi" w:cstheme="majorBidi"/>
          <w:sz w:val="28"/>
          <w:szCs w:val="28"/>
          <w:lang w:bidi="ar-IQ"/>
        </w:rPr>
        <w:t>Rugh</w:t>
      </w:r>
      <w:proofErr w:type="spellEnd"/>
      <w:r w:rsidR="00B116F4" w:rsidRPr="00B116F4">
        <w:rPr>
          <w:rFonts w:asciiTheme="majorBidi" w:hAnsiTheme="majorBidi" w:cstheme="majorBidi"/>
          <w:sz w:val="28"/>
          <w:szCs w:val="28"/>
          <w:lang w:bidi="ar-IQ"/>
        </w:rPr>
        <w:t xml:space="preserve"> ,</w:t>
      </w:r>
      <w:r w:rsidR="00B116F4" w:rsidRPr="00B116F4">
        <w:rPr>
          <w:rFonts w:asciiTheme="majorBidi" w:hAnsiTheme="majorBidi" w:cstheme="majorBidi"/>
          <w:sz w:val="28"/>
          <w:szCs w:val="28"/>
          <w:rtl/>
          <w:lang w:bidi="ar-IQ"/>
        </w:rPr>
        <w:t xml:space="preserve"> </w:t>
      </w:r>
      <w:r w:rsidR="00AC0260">
        <w:rPr>
          <w:rFonts w:asciiTheme="majorBidi" w:hAnsiTheme="majorBidi" w:cstheme="majorBidi" w:hint="cs"/>
          <w:sz w:val="28"/>
          <w:szCs w:val="28"/>
          <w:rtl/>
          <w:lang w:bidi="ar-IQ"/>
        </w:rPr>
        <w:t>)</w:t>
      </w:r>
      <w:r w:rsidR="00B116F4" w:rsidRPr="00B116F4">
        <w:rPr>
          <w:rFonts w:asciiTheme="majorBidi" w:hAnsiTheme="majorBidi" w:cstheme="majorBidi"/>
          <w:sz w:val="28"/>
          <w:szCs w:val="28"/>
          <w:lang w:bidi="ar-IQ"/>
        </w:rPr>
        <w:t xml:space="preserve"> ,</w:t>
      </w:r>
      <w:r w:rsidR="00B116F4" w:rsidRPr="00B116F4">
        <w:rPr>
          <w:rFonts w:asciiTheme="majorBidi" w:hAnsiTheme="majorBidi" w:cstheme="majorBidi"/>
          <w:sz w:val="28"/>
          <w:szCs w:val="28"/>
          <w:rtl/>
          <w:lang w:bidi="ar-IQ"/>
        </w:rPr>
        <w:t xml:space="preserve"> في حين أشار </w:t>
      </w:r>
      <w:r w:rsidR="00FD7F65">
        <w:rPr>
          <w:rFonts w:asciiTheme="majorBidi" w:hAnsiTheme="majorBidi" w:cstheme="majorBidi"/>
          <w:color w:val="0D0D0D" w:themeColor="text1" w:themeTint="F2"/>
          <w:sz w:val="28"/>
          <w:szCs w:val="28"/>
          <w:lang w:bidi="ar-IQ"/>
        </w:rPr>
        <w:t xml:space="preserve"> Sadler , 2012</w:t>
      </w:r>
      <w:r w:rsidR="00B116F4" w:rsidRPr="00B116F4">
        <w:rPr>
          <w:rFonts w:asciiTheme="majorBidi" w:hAnsiTheme="majorBidi" w:cstheme="majorBidi"/>
          <w:sz w:val="28"/>
          <w:szCs w:val="28"/>
          <w:rtl/>
          <w:lang w:bidi="ar-IQ"/>
        </w:rPr>
        <w:t xml:space="preserve">الى أن الانبوب العصبي يلتحم في عمر </w:t>
      </w:r>
      <w:r w:rsidR="00FD7F65">
        <w:rPr>
          <w:rFonts w:asciiTheme="majorBidi" w:hAnsiTheme="majorBidi" w:cstheme="majorBidi"/>
          <w:sz w:val="28"/>
          <w:szCs w:val="28"/>
          <w:lang w:bidi="ar-IQ"/>
        </w:rPr>
        <w:t>25</w:t>
      </w:r>
      <w:r w:rsidR="00FD7F65">
        <w:rPr>
          <w:rFonts w:asciiTheme="majorBidi" w:hAnsiTheme="majorBidi" w:cstheme="majorBidi" w:hint="cs"/>
          <w:sz w:val="28"/>
          <w:szCs w:val="28"/>
          <w:rtl/>
          <w:lang w:bidi="ar-IQ"/>
        </w:rPr>
        <w:t xml:space="preserve"> يوم من الحمل</w:t>
      </w:r>
      <w:r w:rsidR="00B116F4" w:rsidRPr="00B116F4">
        <w:rPr>
          <w:rFonts w:asciiTheme="majorBidi" w:hAnsiTheme="majorBidi" w:cstheme="majorBidi"/>
          <w:sz w:val="28"/>
          <w:szCs w:val="28"/>
          <w:rtl/>
          <w:lang w:bidi="ar-IQ"/>
        </w:rPr>
        <w:t xml:space="preserve"> من خلال دراسته على جنين </w:t>
      </w:r>
      <w:r w:rsidR="00FD7F65">
        <w:rPr>
          <w:rFonts w:asciiTheme="majorBidi" w:hAnsiTheme="majorBidi" w:cstheme="majorBidi" w:hint="cs"/>
          <w:sz w:val="28"/>
          <w:szCs w:val="28"/>
          <w:rtl/>
          <w:lang w:bidi="ar-IQ"/>
        </w:rPr>
        <w:t xml:space="preserve">الانسان </w:t>
      </w:r>
      <w:r w:rsidR="00236F28">
        <w:rPr>
          <w:rFonts w:asciiTheme="majorBidi" w:hAnsiTheme="majorBidi" w:cstheme="majorBidi" w:hint="cs"/>
          <w:sz w:val="28"/>
          <w:szCs w:val="28"/>
          <w:rtl/>
          <w:lang w:bidi="ar-IQ"/>
        </w:rPr>
        <w:t xml:space="preserve">أي ان الفتحة العصبية الامامية تنغلق في اليوم </w:t>
      </w:r>
      <w:r w:rsidR="00236F28">
        <w:rPr>
          <w:rFonts w:asciiTheme="majorBidi" w:hAnsiTheme="majorBidi" w:cstheme="majorBidi"/>
          <w:sz w:val="28"/>
          <w:szCs w:val="28"/>
          <w:lang w:bidi="ar-IQ"/>
        </w:rPr>
        <w:t>25</w:t>
      </w:r>
      <w:r w:rsidR="00236F28">
        <w:rPr>
          <w:rFonts w:asciiTheme="majorBidi" w:hAnsiTheme="majorBidi" w:cstheme="majorBidi" w:hint="cs"/>
          <w:sz w:val="28"/>
          <w:szCs w:val="28"/>
          <w:rtl/>
          <w:lang w:bidi="ar-IQ"/>
        </w:rPr>
        <w:t xml:space="preserve"> من الحمل اما الفتحة العصبية الخلفية فتنغلق في اليوم </w:t>
      </w:r>
      <w:r w:rsidR="00236F28">
        <w:rPr>
          <w:rFonts w:asciiTheme="majorBidi" w:hAnsiTheme="majorBidi" w:cstheme="majorBidi"/>
          <w:sz w:val="28"/>
          <w:szCs w:val="28"/>
          <w:lang w:bidi="ar-IQ"/>
        </w:rPr>
        <w:t xml:space="preserve">27 </w:t>
      </w:r>
      <w:r w:rsidR="00236F28">
        <w:rPr>
          <w:rFonts w:asciiTheme="majorBidi" w:hAnsiTheme="majorBidi" w:cstheme="majorBidi" w:hint="cs"/>
          <w:sz w:val="28"/>
          <w:szCs w:val="28"/>
          <w:rtl/>
          <w:lang w:bidi="ar-IQ"/>
        </w:rPr>
        <w:t xml:space="preserve"> من الحمل .</w:t>
      </w:r>
    </w:p>
    <w:p w:rsidR="003D4082" w:rsidRDefault="00B116F4" w:rsidP="00935963">
      <w:pPr>
        <w:tabs>
          <w:tab w:val="left" w:pos="6446"/>
        </w:tabs>
        <w:spacing w:line="360" w:lineRule="auto"/>
        <w:jc w:val="both"/>
        <w:rPr>
          <w:rFonts w:asciiTheme="majorBidi" w:hAnsiTheme="majorBidi" w:cstheme="majorBidi"/>
          <w:sz w:val="28"/>
          <w:szCs w:val="28"/>
          <w:rtl/>
          <w:lang w:bidi="ar-IQ"/>
        </w:rPr>
      </w:pPr>
      <w:r w:rsidRPr="00B116F4">
        <w:rPr>
          <w:rFonts w:asciiTheme="majorBidi" w:hAnsiTheme="majorBidi" w:cstheme="majorBidi"/>
          <w:sz w:val="28"/>
          <w:szCs w:val="28"/>
          <w:rtl/>
          <w:lang w:bidi="ar-IQ"/>
        </w:rPr>
        <w:t>ان عملية تكوين الانبوب العصبي عن طريق التحام الطيت</w:t>
      </w:r>
      <w:r w:rsidR="00935963">
        <w:rPr>
          <w:rFonts w:asciiTheme="majorBidi" w:hAnsiTheme="majorBidi" w:cstheme="majorBidi" w:hint="cs"/>
          <w:sz w:val="28"/>
          <w:szCs w:val="28"/>
          <w:rtl/>
          <w:lang w:bidi="ar-IQ"/>
        </w:rPr>
        <w:t>ي</w:t>
      </w:r>
      <w:r w:rsidRPr="00B116F4">
        <w:rPr>
          <w:rFonts w:asciiTheme="majorBidi" w:hAnsiTheme="majorBidi" w:cstheme="majorBidi"/>
          <w:sz w:val="28"/>
          <w:szCs w:val="28"/>
          <w:rtl/>
          <w:lang w:bidi="ar-IQ"/>
        </w:rPr>
        <w:t>ن العصبيت</w:t>
      </w:r>
      <w:r w:rsidR="00935963">
        <w:rPr>
          <w:rFonts w:asciiTheme="majorBidi" w:hAnsiTheme="majorBidi" w:cstheme="majorBidi" w:hint="cs"/>
          <w:sz w:val="28"/>
          <w:szCs w:val="28"/>
          <w:rtl/>
          <w:lang w:bidi="ar-IQ"/>
        </w:rPr>
        <w:t>ي</w:t>
      </w:r>
      <w:r w:rsidRPr="00B116F4">
        <w:rPr>
          <w:rFonts w:asciiTheme="majorBidi" w:hAnsiTheme="majorBidi" w:cstheme="majorBidi"/>
          <w:sz w:val="28"/>
          <w:szCs w:val="28"/>
          <w:rtl/>
          <w:lang w:bidi="ar-IQ"/>
        </w:rPr>
        <w:t xml:space="preserve">ن تدعى عملية التعصبن الاولية </w:t>
      </w:r>
      <w:r w:rsidRPr="00B116F4">
        <w:rPr>
          <w:rFonts w:asciiTheme="majorBidi" w:hAnsiTheme="majorBidi" w:cstheme="majorBidi"/>
          <w:sz w:val="28"/>
          <w:szCs w:val="28"/>
          <w:lang w:bidi="ar-IQ"/>
        </w:rPr>
        <w:t xml:space="preserve">Primary </w:t>
      </w:r>
      <w:proofErr w:type="spellStart"/>
      <w:r w:rsidRPr="00B116F4">
        <w:rPr>
          <w:rFonts w:asciiTheme="majorBidi" w:hAnsiTheme="majorBidi" w:cstheme="majorBidi"/>
          <w:sz w:val="28"/>
          <w:szCs w:val="28"/>
          <w:lang w:bidi="ar-IQ"/>
        </w:rPr>
        <w:t>neurulation</w:t>
      </w:r>
      <w:proofErr w:type="spellEnd"/>
      <w:r w:rsidRPr="00B116F4">
        <w:rPr>
          <w:rFonts w:asciiTheme="majorBidi" w:hAnsiTheme="majorBidi" w:cstheme="majorBidi"/>
          <w:sz w:val="28"/>
          <w:szCs w:val="28"/>
          <w:rtl/>
          <w:lang w:bidi="ar-IQ"/>
        </w:rPr>
        <w:t xml:space="preserve"> التي تحدث في جميع الفقريات عدا الاسماك التي يتكون فيها </w:t>
      </w:r>
    </w:p>
    <w:p w:rsidR="00B116F4" w:rsidRPr="00B116F4" w:rsidRDefault="00B116F4" w:rsidP="00224D6D">
      <w:pPr>
        <w:tabs>
          <w:tab w:val="left" w:pos="6446"/>
        </w:tabs>
        <w:spacing w:line="360" w:lineRule="auto"/>
        <w:jc w:val="both"/>
        <w:rPr>
          <w:rFonts w:asciiTheme="majorBidi" w:hAnsiTheme="majorBidi" w:cstheme="majorBidi"/>
          <w:sz w:val="28"/>
          <w:szCs w:val="28"/>
          <w:rtl/>
          <w:lang w:bidi="ar-IQ"/>
        </w:rPr>
      </w:pPr>
      <w:r w:rsidRPr="00B116F4">
        <w:rPr>
          <w:rFonts w:asciiTheme="majorBidi" w:hAnsiTheme="majorBidi" w:cstheme="majorBidi"/>
          <w:sz w:val="28"/>
          <w:szCs w:val="28"/>
          <w:rtl/>
          <w:lang w:bidi="ar-IQ"/>
        </w:rPr>
        <w:t xml:space="preserve">الانبوب العصبي عن طريق عملية التعصبن الثانوية </w:t>
      </w:r>
      <w:r w:rsidRPr="00B116F4">
        <w:rPr>
          <w:rFonts w:asciiTheme="majorBidi" w:hAnsiTheme="majorBidi" w:cstheme="majorBidi"/>
          <w:sz w:val="28"/>
          <w:szCs w:val="28"/>
          <w:lang w:bidi="ar-IQ"/>
        </w:rPr>
        <w:t xml:space="preserve">Secondary </w:t>
      </w:r>
      <w:proofErr w:type="spellStart"/>
      <w:r w:rsidRPr="00B116F4">
        <w:rPr>
          <w:rFonts w:asciiTheme="majorBidi" w:hAnsiTheme="majorBidi" w:cstheme="majorBidi"/>
          <w:sz w:val="28"/>
          <w:szCs w:val="28"/>
          <w:lang w:bidi="ar-IQ"/>
        </w:rPr>
        <w:t>neurulation</w:t>
      </w:r>
      <w:proofErr w:type="spellEnd"/>
      <w:r w:rsidRPr="00B116F4">
        <w:rPr>
          <w:rFonts w:asciiTheme="majorBidi" w:hAnsiTheme="majorBidi" w:cstheme="majorBidi"/>
          <w:sz w:val="28"/>
          <w:szCs w:val="28"/>
          <w:rtl/>
          <w:lang w:bidi="ar-IQ"/>
        </w:rPr>
        <w:t xml:space="preserve"> (</w:t>
      </w:r>
      <w:r w:rsidRPr="00B116F4">
        <w:rPr>
          <w:rFonts w:asciiTheme="majorBidi" w:hAnsiTheme="majorBidi" w:cstheme="majorBidi"/>
          <w:sz w:val="28"/>
          <w:szCs w:val="28"/>
          <w:lang w:bidi="ar-IQ"/>
        </w:rPr>
        <w:t>Al-</w:t>
      </w:r>
      <w:proofErr w:type="spellStart"/>
      <w:r w:rsidRPr="00B116F4">
        <w:rPr>
          <w:rFonts w:asciiTheme="majorBidi" w:hAnsiTheme="majorBidi" w:cstheme="majorBidi"/>
          <w:sz w:val="28"/>
          <w:szCs w:val="28"/>
          <w:lang w:bidi="ar-IQ"/>
        </w:rPr>
        <w:t>Bakri</w:t>
      </w:r>
      <w:proofErr w:type="spellEnd"/>
      <w:r w:rsidRPr="00B116F4">
        <w:rPr>
          <w:rFonts w:asciiTheme="majorBidi" w:hAnsiTheme="majorBidi" w:cstheme="majorBidi"/>
          <w:sz w:val="28"/>
          <w:szCs w:val="28"/>
          <w:lang w:bidi="ar-IQ"/>
        </w:rPr>
        <w:t xml:space="preserve"> , 1995</w:t>
      </w:r>
      <w:r w:rsidRPr="00B116F4">
        <w:rPr>
          <w:rFonts w:asciiTheme="majorBidi" w:hAnsiTheme="majorBidi" w:cstheme="majorBidi"/>
          <w:sz w:val="28"/>
          <w:szCs w:val="28"/>
          <w:rtl/>
          <w:lang w:bidi="ar-IQ"/>
        </w:rPr>
        <w:t xml:space="preserve"> و </w:t>
      </w:r>
      <w:r w:rsidRPr="00B116F4">
        <w:rPr>
          <w:rFonts w:asciiTheme="majorBidi" w:hAnsiTheme="majorBidi" w:cstheme="majorBidi"/>
          <w:sz w:val="28"/>
          <w:szCs w:val="28"/>
          <w:lang w:bidi="ar-IQ"/>
        </w:rPr>
        <w:t>Kent &amp; Carr , 2001</w:t>
      </w:r>
      <w:r w:rsidRPr="00B116F4">
        <w:rPr>
          <w:rFonts w:asciiTheme="majorBidi" w:hAnsiTheme="majorBidi" w:cstheme="majorBidi"/>
          <w:sz w:val="28"/>
          <w:szCs w:val="28"/>
          <w:rtl/>
          <w:lang w:bidi="ar-IQ"/>
        </w:rPr>
        <w:t xml:space="preserve"> ) .</w:t>
      </w:r>
    </w:p>
    <w:p w:rsidR="00B116F4" w:rsidRPr="00B116F4" w:rsidRDefault="00255C89" w:rsidP="00935963">
      <w:pPr>
        <w:tabs>
          <w:tab w:val="left" w:pos="6446"/>
        </w:tabs>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lastRenderedPageBreak/>
        <w:t xml:space="preserve">    </w:t>
      </w:r>
      <w:r w:rsidR="00B116F4" w:rsidRPr="00B116F4">
        <w:rPr>
          <w:rFonts w:asciiTheme="majorBidi" w:hAnsiTheme="majorBidi" w:cstheme="majorBidi"/>
          <w:sz w:val="28"/>
          <w:szCs w:val="28"/>
          <w:rtl/>
          <w:lang w:bidi="ar-IQ"/>
        </w:rPr>
        <w:t>لقد عزت الدراسات حول التحام الطيت</w:t>
      </w:r>
      <w:r w:rsidR="00935963">
        <w:rPr>
          <w:rFonts w:asciiTheme="majorBidi" w:hAnsiTheme="majorBidi" w:cstheme="majorBidi" w:hint="cs"/>
          <w:sz w:val="28"/>
          <w:szCs w:val="28"/>
          <w:rtl/>
          <w:lang w:bidi="ar-IQ"/>
        </w:rPr>
        <w:t>ي</w:t>
      </w:r>
      <w:r w:rsidR="00B116F4" w:rsidRPr="00B116F4">
        <w:rPr>
          <w:rFonts w:asciiTheme="majorBidi" w:hAnsiTheme="majorBidi" w:cstheme="majorBidi"/>
          <w:sz w:val="28"/>
          <w:szCs w:val="28"/>
          <w:rtl/>
          <w:lang w:bidi="ar-IQ"/>
        </w:rPr>
        <w:t>ن العصبيت</w:t>
      </w:r>
      <w:r w:rsidR="00935963">
        <w:rPr>
          <w:rFonts w:asciiTheme="majorBidi" w:hAnsiTheme="majorBidi" w:cstheme="majorBidi" w:hint="cs"/>
          <w:sz w:val="28"/>
          <w:szCs w:val="28"/>
          <w:rtl/>
          <w:lang w:bidi="ar-IQ"/>
        </w:rPr>
        <w:t>ي</w:t>
      </w:r>
      <w:r w:rsidR="00B116F4" w:rsidRPr="00B116F4">
        <w:rPr>
          <w:rFonts w:asciiTheme="majorBidi" w:hAnsiTheme="majorBidi" w:cstheme="majorBidi"/>
          <w:sz w:val="28"/>
          <w:szCs w:val="28"/>
          <w:rtl/>
          <w:lang w:bidi="ar-IQ"/>
        </w:rPr>
        <w:t xml:space="preserve">ن الى آليات مختلفة متعلقة بالمستوى الجزيئي للخلية </w:t>
      </w:r>
      <w:r w:rsidR="00935963">
        <w:rPr>
          <w:rFonts w:asciiTheme="majorBidi" w:hAnsiTheme="majorBidi" w:cstheme="majorBidi" w:hint="cs"/>
          <w:sz w:val="28"/>
          <w:szCs w:val="28"/>
          <w:rtl/>
          <w:lang w:bidi="ar-IQ"/>
        </w:rPr>
        <w:t>إذ</w:t>
      </w:r>
      <w:r w:rsidR="00B116F4" w:rsidRPr="00B116F4">
        <w:rPr>
          <w:rFonts w:asciiTheme="majorBidi" w:hAnsiTheme="majorBidi" w:cstheme="majorBidi"/>
          <w:sz w:val="28"/>
          <w:szCs w:val="28"/>
          <w:rtl/>
          <w:lang w:bidi="ar-IQ"/>
        </w:rPr>
        <w:t xml:space="preserve"> اعتقد </w:t>
      </w:r>
      <w:r w:rsidR="00B116F4" w:rsidRPr="00B116F4">
        <w:rPr>
          <w:rFonts w:asciiTheme="majorBidi" w:hAnsiTheme="majorBidi" w:cstheme="majorBidi"/>
          <w:sz w:val="28"/>
          <w:szCs w:val="28"/>
          <w:lang w:bidi="ar-IQ"/>
        </w:rPr>
        <w:t>(Lee</w:t>
      </w:r>
      <w:r w:rsidR="00B116F4" w:rsidRPr="00B116F4">
        <w:rPr>
          <w:rFonts w:asciiTheme="majorBidi" w:hAnsiTheme="majorBidi" w:cstheme="majorBidi"/>
          <w:i/>
          <w:iCs/>
          <w:sz w:val="28"/>
          <w:szCs w:val="28"/>
          <w:lang w:bidi="ar-IQ"/>
        </w:rPr>
        <w:t xml:space="preserve"> et al</w:t>
      </w:r>
      <w:r w:rsidR="00B116F4" w:rsidRPr="00B116F4">
        <w:rPr>
          <w:rFonts w:asciiTheme="majorBidi" w:hAnsiTheme="majorBidi" w:cstheme="majorBidi"/>
          <w:sz w:val="28"/>
          <w:szCs w:val="28"/>
          <w:lang w:bidi="ar-IQ"/>
        </w:rPr>
        <w:t>. , 1976)</w:t>
      </w:r>
      <w:r>
        <w:rPr>
          <w:rFonts w:asciiTheme="majorBidi" w:hAnsiTheme="majorBidi" w:cstheme="majorBidi" w:hint="cs"/>
          <w:sz w:val="28"/>
          <w:szCs w:val="28"/>
          <w:rtl/>
          <w:lang w:bidi="ar-IQ"/>
        </w:rPr>
        <w:t xml:space="preserve"> </w:t>
      </w:r>
      <w:r w:rsidR="00B116F4" w:rsidRPr="00B116F4">
        <w:rPr>
          <w:rFonts w:asciiTheme="majorBidi" w:hAnsiTheme="majorBidi" w:cstheme="majorBidi"/>
          <w:sz w:val="28"/>
          <w:szCs w:val="28"/>
          <w:rtl/>
          <w:lang w:bidi="ar-IQ"/>
        </w:rPr>
        <w:t>حدوث عملية تماس في مواد تقع على اسطح الخلايا الموجودة في نهايات الطيت</w:t>
      </w:r>
      <w:r w:rsidR="00935963">
        <w:rPr>
          <w:rFonts w:asciiTheme="majorBidi" w:hAnsiTheme="majorBidi" w:cstheme="majorBidi" w:hint="cs"/>
          <w:sz w:val="28"/>
          <w:szCs w:val="28"/>
          <w:rtl/>
          <w:lang w:bidi="ar-IQ"/>
        </w:rPr>
        <w:t>ي</w:t>
      </w:r>
      <w:r w:rsidR="00B116F4" w:rsidRPr="00B116F4">
        <w:rPr>
          <w:rFonts w:asciiTheme="majorBidi" w:hAnsiTheme="majorBidi" w:cstheme="majorBidi"/>
          <w:sz w:val="28"/>
          <w:szCs w:val="28"/>
          <w:rtl/>
          <w:lang w:bidi="ar-IQ"/>
        </w:rPr>
        <w:t>ن العصبيت</w:t>
      </w:r>
      <w:r w:rsidR="00935963">
        <w:rPr>
          <w:rFonts w:asciiTheme="majorBidi" w:hAnsiTheme="majorBidi" w:cstheme="majorBidi" w:hint="cs"/>
          <w:sz w:val="28"/>
          <w:szCs w:val="28"/>
          <w:rtl/>
          <w:lang w:bidi="ar-IQ"/>
        </w:rPr>
        <w:t>ي</w:t>
      </w:r>
      <w:r w:rsidR="00B116F4" w:rsidRPr="00B116F4">
        <w:rPr>
          <w:rFonts w:asciiTheme="majorBidi" w:hAnsiTheme="majorBidi" w:cstheme="majorBidi"/>
          <w:sz w:val="28"/>
          <w:szCs w:val="28"/>
          <w:rtl/>
          <w:lang w:bidi="ar-IQ"/>
        </w:rPr>
        <w:t xml:space="preserve">ن وهذا التماس يساهم في التقاء الطيتان العصبيتان والتحامهما . وعليه فإن سطوح الخلايا تلعب دورا مهما في التحام الظهارة العصبية </w:t>
      </w:r>
      <w:proofErr w:type="spellStart"/>
      <w:r w:rsidR="00B116F4" w:rsidRPr="00B116F4">
        <w:rPr>
          <w:rFonts w:asciiTheme="majorBidi" w:hAnsiTheme="majorBidi" w:cstheme="majorBidi"/>
          <w:sz w:val="28"/>
          <w:szCs w:val="28"/>
          <w:lang w:bidi="ar-IQ"/>
        </w:rPr>
        <w:t>Neuroepithelum</w:t>
      </w:r>
      <w:proofErr w:type="spellEnd"/>
      <w:r w:rsidR="00B116F4" w:rsidRPr="00B116F4">
        <w:rPr>
          <w:rFonts w:asciiTheme="majorBidi" w:hAnsiTheme="majorBidi" w:cstheme="majorBidi"/>
          <w:sz w:val="28"/>
          <w:szCs w:val="28"/>
          <w:rtl/>
          <w:lang w:bidi="ar-IQ"/>
        </w:rPr>
        <w:t xml:space="preserve"> خلال عملية </w:t>
      </w:r>
      <w:proofErr w:type="spellStart"/>
      <w:r w:rsidR="00B116F4" w:rsidRPr="00B116F4">
        <w:rPr>
          <w:rFonts w:asciiTheme="majorBidi" w:hAnsiTheme="majorBidi" w:cstheme="majorBidi"/>
          <w:sz w:val="28"/>
          <w:szCs w:val="28"/>
          <w:rtl/>
          <w:lang w:bidi="ar-IQ"/>
        </w:rPr>
        <w:t>التعصبن</w:t>
      </w:r>
      <w:proofErr w:type="spellEnd"/>
      <w:r w:rsidR="00B116F4" w:rsidRPr="00B116F4">
        <w:rPr>
          <w:rFonts w:asciiTheme="majorBidi" w:hAnsiTheme="majorBidi" w:cstheme="majorBidi"/>
          <w:sz w:val="28"/>
          <w:szCs w:val="28"/>
          <w:rtl/>
          <w:lang w:bidi="ar-IQ"/>
        </w:rPr>
        <w:t xml:space="preserve"> </w:t>
      </w:r>
      <w:r w:rsidR="00935963">
        <w:rPr>
          <w:rFonts w:asciiTheme="majorBidi" w:hAnsiTheme="majorBidi" w:cstheme="majorBidi" w:hint="cs"/>
          <w:sz w:val="28"/>
          <w:szCs w:val="28"/>
          <w:rtl/>
          <w:lang w:bidi="ar-IQ"/>
        </w:rPr>
        <w:t>إذ</w:t>
      </w:r>
      <w:r w:rsidR="00B116F4" w:rsidRPr="00B116F4">
        <w:rPr>
          <w:rFonts w:asciiTheme="majorBidi" w:hAnsiTheme="majorBidi" w:cstheme="majorBidi"/>
          <w:sz w:val="28"/>
          <w:szCs w:val="28"/>
          <w:rtl/>
          <w:lang w:bidi="ar-IQ"/>
        </w:rPr>
        <w:t xml:space="preserve"> لوحظ ترسب مواد جزيئية كبيرة في مناطق الالتحام قبل عملية الالتحام وقلتها بعد عملية الالتحام (</w:t>
      </w:r>
      <w:r w:rsidR="00B116F4" w:rsidRPr="00B116F4">
        <w:rPr>
          <w:rFonts w:asciiTheme="majorBidi" w:hAnsiTheme="majorBidi" w:cstheme="majorBidi"/>
          <w:sz w:val="28"/>
          <w:szCs w:val="28"/>
          <w:lang w:bidi="ar-IQ"/>
        </w:rPr>
        <w:t xml:space="preserve">; </w:t>
      </w:r>
      <w:proofErr w:type="spellStart"/>
      <w:r w:rsidR="00B116F4" w:rsidRPr="00B116F4">
        <w:rPr>
          <w:rFonts w:asciiTheme="majorBidi" w:hAnsiTheme="majorBidi" w:cstheme="majorBidi"/>
          <w:sz w:val="28"/>
          <w:szCs w:val="28"/>
          <w:lang w:bidi="ar-IQ"/>
        </w:rPr>
        <w:t>Copp</w:t>
      </w:r>
      <w:proofErr w:type="spellEnd"/>
      <w:r w:rsidR="00B116F4" w:rsidRPr="00B116F4">
        <w:rPr>
          <w:rFonts w:asciiTheme="majorBidi" w:hAnsiTheme="majorBidi" w:cstheme="majorBidi"/>
          <w:i/>
          <w:iCs/>
          <w:sz w:val="28"/>
          <w:szCs w:val="28"/>
          <w:lang w:bidi="ar-IQ"/>
        </w:rPr>
        <w:t xml:space="preserve"> et al</w:t>
      </w:r>
      <w:r w:rsidR="00B116F4" w:rsidRPr="00B116F4">
        <w:rPr>
          <w:rFonts w:asciiTheme="majorBidi" w:hAnsiTheme="majorBidi" w:cstheme="majorBidi"/>
          <w:sz w:val="28"/>
          <w:szCs w:val="28"/>
          <w:lang w:bidi="ar-IQ"/>
        </w:rPr>
        <w:t>., 1982</w:t>
      </w:r>
      <w:r w:rsidR="00B116F4" w:rsidRPr="00B116F4">
        <w:rPr>
          <w:rFonts w:asciiTheme="majorBidi" w:hAnsiTheme="majorBidi" w:cstheme="majorBidi"/>
          <w:sz w:val="28"/>
          <w:szCs w:val="28"/>
          <w:rtl/>
          <w:lang w:bidi="ar-IQ"/>
        </w:rPr>
        <w:t xml:space="preserve"> </w:t>
      </w:r>
      <w:r w:rsidR="00B116F4" w:rsidRPr="00B116F4">
        <w:rPr>
          <w:rFonts w:asciiTheme="majorBidi" w:hAnsiTheme="majorBidi" w:cstheme="majorBidi"/>
          <w:sz w:val="28"/>
          <w:szCs w:val="28"/>
          <w:lang w:bidi="ar-IQ"/>
        </w:rPr>
        <w:t xml:space="preserve"> </w:t>
      </w:r>
      <w:proofErr w:type="spellStart"/>
      <w:r w:rsidR="00B116F4" w:rsidRPr="00B116F4">
        <w:rPr>
          <w:rFonts w:asciiTheme="majorBidi" w:hAnsiTheme="majorBidi" w:cstheme="majorBidi"/>
          <w:sz w:val="28"/>
          <w:szCs w:val="28"/>
          <w:lang w:bidi="ar-IQ"/>
        </w:rPr>
        <w:t>Newgreen</w:t>
      </w:r>
      <w:proofErr w:type="spellEnd"/>
      <w:r w:rsidR="00B116F4" w:rsidRPr="00B116F4">
        <w:rPr>
          <w:rFonts w:asciiTheme="majorBidi" w:hAnsiTheme="majorBidi" w:cstheme="majorBidi"/>
          <w:i/>
          <w:iCs/>
          <w:sz w:val="28"/>
          <w:szCs w:val="28"/>
          <w:lang w:bidi="ar-IQ"/>
        </w:rPr>
        <w:t xml:space="preserve"> et al </w:t>
      </w:r>
      <w:r w:rsidR="00B116F4" w:rsidRPr="00B116F4">
        <w:rPr>
          <w:rFonts w:asciiTheme="majorBidi" w:hAnsiTheme="majorBidi" w:cstheme="majorBidi"/>
          <w:sz w:val="28"/>
          <w:szCs w:val="28"/>
          <w:lang w:bidi="ar-IQ"/>
        </w:rPr>
        <w:t>, 199</w:t>
      </w:r>
      <w:r w:rsidR="00BD6A21">
        <w:rPr>
          <w:rFonts w:asciiTheme="majorBidi" w:hAnsiTheme="majorBidi" w:cstheme="majorBidi"/>
          <w:sz w:val="28"/>
          <w:szCs w:val="28"/>
          <w:lang w:bidi="ar-IQ"/>
        </w:rPr>
        <w:t>7</w:t>
      </w:r>
      <w:r w:rsidR="00B116F4" w:rsidRPr="00B116F4">
        <w:rPr>
          <w:rFonts w:asciiTheme="majorBidi" w:hAnsiTheme="majorBidi" w:cstheme="majorBidi"/>
          <w:sz w:val="28"/>
          <w:szCs w:val="28"/>
          <w:rtl/>
          <w:lang w:bidi="ar-IQ"/>
        </w:rPr>
        <w:t xml:space="preserve"> </w:t>
      </w:r>
      <w:proofErr w:type="spellStart"/>
      <w:r w:rsidR="00B116F4" w:rsidRPr="00B116F4">
        <w:rPr>
          <w:rFonts w:asciiTheme="majorBidi" w:hAnsiTheme="majorBidi" w:cstheme="majorBidi"/>
          <w:sz w:val="28"/>
          <w:szCs w:val="28"/>
          <w:lang w:bidi="ar-IQ"/>
        </w:rPr>
        <w:t>Sapunar</w:t>
      </w:r>
      <w:proofErr w:type="spellEnd"/>
      <w:r w:rsidR="00B116F4" w:rsidRPr="00B116F4">
        <w:rPr>
          <w:rFonts w:asciiTheme="majorBidi" w:hAnsiTheme="majorBidi" w:cstheme="majorBidi"/>
          <w:sz w:val="28"/>
          <w:szCs w:val="28"/>
          <w:lang w:bidi="ar-IQ"/>
        </w:rPr>
        <w:t xml:space="preserve"> </w:t>
      </w:r>
      <w:r w:rsidR="00B116F4" w:rsidRPr="00255C89">
        <w:rPr>
          <w:rFonts w:asciiTheme="majorBidi" w:hAnsiTheme="majorBidi" w:cstheme="majorBidi"/>
          <w:i/>
          <w:iCs/>
          <w:sz w:val="28"/>
          <w:szCs w:val="28"/>
          <w:lang w:bidi="ar-IQ"/>
        </w:rPr>
        <w:t xml:space="preserve">et al </w:t>
      </w:r>
      <w:r w:rsidR="00B116F4" w:rsidRPr="00B116F4">
        <w:rPr>
          <w:rFonts w:asciiTheme="majorBidi" w:hAnsiTheme="majorBidi" w:cstheme="majorBidi"/>
          <w:sz w:val="28"/>
          <w:szCs w:val="28"/>
          <w:lang w:bidi="ar-IQ"/>
        </w:rPr>
        <w:t>., 2001 ; Hall , 2000 ;</w:t>
      </w:r>
      <w:r w:rsidR="00B116F4" w:rsidRPr="00B116F4">
        <w:rPr>
          <w:rFonts w:asciiTheme="majorBidi" w:hAnsiTheme="majorBidi" w:cstheme="majorBidi"/>
          <w:sz w:val="28"/>
          <w:szCs w:val="28"/>
          <w:rtl/>
          <w:lang w:bidi="ar-IQ"/>
        </w:rPr>
        <w:t>).</w:t>
      </w:r>
    </w:p>
    <w:p w:rsidR="00B116F4" w:rsidRPr="00B116F4" w:rsidRDefault="00B116F4" w:rsidP="00935963">
      <w:pPr>
        <w:tabs>
          <w:tab w:val="left" w:pos="6446"/>
        </w:tabs>
        <w:spacing w:line="360" w:lineRule="auto"/>
        <w:jc w:val="both"/>
        <w:rPr>
          <w:rFonts w:asciiTheme="majorBidi" w:hAnsiTheme="majorBidi" w:cstheme="majorBidi"/>
          <w:sz w:val="28"/>
          <w:szCs w:val="28"/>
          <w:rtl/>
          <w:lang w:bidi="ar-IQ"/>
        </w:rPr>
      </w:pPr>
      <w:r w:rsidRPr="00B116F4">
        <w:rPr>
          <w:rFonts w:asciiTheme="majorBidi" w:hAnsiTheme="majorBidi" w:cstheme="majorBidi"/>
          <w:sz w:val="28"/>
          <w:szCs w:val="28"/>
          <w:rtl/>
          <w:lang w:bidi="ar-IQ"/>
        </w:rPr>
        <w:t xml:space="preserve">   </w:t>
      </w:r>
      <w:r w:rsidR="00935963">
        <w:rPr>
          <w:rFonts w:asciiTheme="majorBidi" w:hAnsiTheme="majorBidi" w:cstheme="majorBidi" w:hint="cs"/>
          <w:sz w:val="28"/>
          <w:szCs w:val="28"/>
          <w:rtl/>
          <w:lang w:bidi="ar-IQ"/>
        </w:rPr>
        <w:t xml:space="preserve">  </w:t>
      </w:r>
      <w:r w:rsidRPr="00B116F4">
        <w:rPr>
          <w:rFonts w:asciiTheme="majorBidi" w:hAnsiTheme="majorBidi" w:cstheme="majorBidi"/>
          <w:sz w:val="28"/>
          <w:szCs w:val="28"/>
          <w:rtl/>
          <w:lang w:bidi="ar-IQ"/>
        </w:rPr>
        <w:t xml:space="preserve">وأشار </w:t>
      </w:r>
      <w:r w:rsidR="003D4082">
        <w:rPr>
          <w:rFonts w:asciiTheme="majorBidi" w:hAnsiTheme="majorBidi" w:cstheme="majorBidi"/>
          <w:sz w:val="28"/>
          <w:szCs w:val="28"/>
          <w:lang w:bidi="ar-IQ"/>
        </w:rPr>
        <w:t xml:space="preserve"> </w:t>
      </w:r>
      <w:r w:rsidRPr="00B116F4">
        <w:rPr>
          <w:rFonts w:asciiTheme="majorBidi" w:hAnsiTheme="majorBidi" w:cstheme="majorBidi"/>
          <w:sz w:val="28"/>
          <w:szCs w:val="28"/>
          <w:lang w:bidi="ar-IQ"/>
        </w:rPr>
        <w:t>Waterman , 1976</w:t>
      </w:r>
      <w:r w:rsidR="003D4082">
        <w:rPr>
          <w:rFonts w:asciiTheme="majorBidi" w:hAnsiTheme="majorBidi" w:cstheme="majorBidi"/>
          <w:sz w:val="28"/>
          <w:szCs w:val="28"/>
          <w:lang w:bidi="ar-IQ"/>
        </w:rPr>
        <w:t xml:space="preserve">  </w:t>
      </w:r>
      <w:r w:rsidRPr="00B116F4">
        <w:rPr>
          <w:rFonts w:asciiTheme="majorBidi" w:hAnsiTheme="majorBidi" w:cstheme="majorBidi"/>
          <w:sz w:val="28"/>
          <w:szCs w:val="28"/>
          <w:rtl/>
          <w:lang w:bidi="ar-IQ"/>
        </w:rPr>
        <w:t>الى ان حدوث التداخل بين الطيات العصبية وسطوحها لها اثر كبير في عملية التحام</w:t>
      </w:r>
      <w:r w:rsidR="000E3698">
        <w:rPr>
          <w:rFonts w:asciiTheme="majorBidi" w:hAnsiTheme="majorBidi" w:cstheme="majorBidi" w:hint="cs"/>
          <w:sz w:val="28"/>
          <w:szCs w:val="28"/>
          <w:rtl/>
          <w:lang w:bidi="ar-IQ"/>
        </w:rPr>
        <w:t>ها</w:t>
      </w:r>
      <w:r w:rsidRPr="00B116F4">
        <w:rPr>
          <w:rFonts w:asciiTheme="majorBidi" w:hAnsiTheme="majorBidi" w:cstheme="majorBidi"/>
          <w:sz w:val="28"/>
          <w:szCs w:val="28"/>
          <w:rtl/>
          <w:lang w:bidi="ar-IQ"/>
        </w:rPr>
        <w:t xml:space="preserve"> .</w:t>
      </w:r>
    </w:p>
    <w:p w:rsidR="003D4082" w:rsidRDefault="002A4980" w:rsidP="00C968DE">
      <w:pPr>
        <w:tabs>
          <w:tab w:val="left" w:pos="6446"/>
        </w:tabs>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B116F4">
        <w:rPr>
          <w:rFonts w:asciiTheme="majorBidi" w:hAnsiTheme="majorBidi" w:cstheme="majorBidi"/>
          <w:sz w:val="28"/>
          <w:szCs w:val="28"/>
          <w:rtl/>
          <w:lang w:bidi="ar-IQ"/>
        </w:rPr>
        <w:t xml:space="preserve">كما اوضحت النتيجة الحالية تمايز مقدمة الانبوب العصبي الى الدماغ </w:t>
      </w:r>
      <w:r w:rsidRPr="00B116F4">
        <w:rPr>
          <w:rFonts w:asciiTheme="majorBidi" w:hAnsiTheme="majorBidi" w:cstheme="majorBidi"/>
          <w:sz w:val="28"/>
          <w:szCs w:val="28"/>
          <w:lang w:bidi="ar-IQ"/>
        </w:rPr>
        <w:t>Brain</w:t>
      </w:r>
      <w:r w:rsidRPr="00B116F4">
        <w:rPr>
          <w:rFonts w:asciiTheme="majorBidi" w:hAnsiTheme="majorBidi" w:cstheme="majorBidi"/>
          <w:sz w:val="28"/>
          <w:szCs w:val="28"/>
          <w:rtl/>
          <w:lang w:bidi="ar-IQ"/>
        </w:rPr>
        <w:t xml:space="preserve"> الذي يتمايز ايضا الى </w:t>
      </w:r>
      <w:proofErr w:type="spellStart"/>
      <w:r w:rsidRPr="00B116F4">
        <w:rPr>
          <w:rFonts w:asciiTheme="majorBidi" w:hAnsiTheme="majorBidi" w:cstheme="majorBidi"/>
          <w:sz w:val="28"/>
          <w:szCs w:val="28"/>
          <w:rtl/>
          <w:lang w:bidi="ar-IQ"/>
        </w:rPr>
        <w:t>حويصلاته</w:t>
      </w:r>
      <w:proofErr w:type="spellEnd"/>
      <w:r w:rsidRPr="00B116F4">
        <w:rPr>
          <w:rFonts w:asciiTheme="majorBidi" w:hAnsiTheme="majorBidi" w:cstheme="majorBidi"/>
          <w:sz w:val="28"/>
          <w:szCs w:val="28"/>
          <w:rtl/>
          <w:lang w:bidi="ar-IQ"/>
        </w:rPr>
        <w:t xml:space="preserve"> الثلاثة (الدماغ المقدم </w:t>
      </w:r>
      <w:proofErr w:type="spellStart"/>
      <w:r w:rsidRPr="00B116F4">
        <w:rPr>
          <w:rFonts w:asciiTheme="majorBidi" w:hAnsiTheme="majorBidi" w:cstheme="majorBidi"/>
          <w:sz w:val="28"/>
          <w:szCs w:val="28"/>
          <w:lang w:bidi="ar-IQ"/>
        </w:rPr>
        <w:t>Prosencephalon</w:t>
      </w:r>
      <w:proofErr w:type="spellEnd"/>
      <w:r w:rsidRPr="00B116F4">
        <w:rPr>
          <w:rFonts w:asciiTheme="majorBidi" w:hAnsiTheme="majorBidi" w:cstheme="majorBidi"/>
          <w:sz w:val="28"/>
          <w:szCs w:val="28"/>
          <w:rtl/>
          <w:lang w:bidi="ar-IQ"/>
        </w:rPr>
        <w:t xml:space="preserve"> </w:t>
      </w:r>
      <w:r w:rsidR="00935963">
        <w:rPr>
          <w:rFonts w:asciiTheme="majorBidi" w:hAnsiTheme="majorBidi" w:cstheme="majorBidi" w:hint="cs"/>
          <w:sz w:val="28"/>
          <w:szCs w:val="28"/>
          <w:rtl/>
          <w:lang w:bidi="ar-IQ"/>
        </w:rPr>
        <w:t>و</w:t>
      </w:r>
      <w:r w:rsidRPr="00B116F4">
        <w:rPr>
          <w:rFonts w:asciiTheme="majorBidi" w:hAnsiTheme="majorBidi" w:cstheme="majorBidi"/>
          <w:sz w:val="28"/>
          <w:szCs w:val="28"/>
          <w:rtl/>
          <w:lang w:bidi="ar-IQ"/>
        </w:rPr>
        <w:t xml:space="preserve"> الدماغ المتوسط </w:t>
      </w:r>
      <w:r w:rsidRPr="00B116F4">
        <w:rPr>
          <w:rFonts w:asciiTheme="majorBidi" w:hAnsiTheme="majorBidi" w:cstheme="majorBidi"/>
          <w:sz w:val="28"/>
          <w:szCs w:val="28"/>
          <w:lang w:bidi="ar-IQ"/>
        </w:rPr>
        <w:t>Mesencephalon</w:t>
      </w:r>
      <w:r w:rsidRPr="00B116F4">
        <w:rPr>
          <w:rFonts w:asciiTheme="majorBidi" w:hAnsiTheme="majorBidi" w:cstheme="majorBidi"/>
          <w:sz w:val="28"/>
          <w:szCs w:val="28"/>
          <w:rtl/>
          <w:lang w:bidi="ar-IQ"/>
        </w:rPr>
        <w:t xml:space="preserve"> </w:t>
      </w:r>
      <w:r w:rsidR="00935963">
        <w:rPr>
          <w:rFonts w:asciiTheme="majorBidi" w:hAnsiTheme="majorBidi" w:cstheme="majorBidi" w:hint="cs"/>
          <w:sz w:val="28"/>
          <w:szCs w:val="28"/>
          <w:rtl/>
          <w:lang w:bidi="ar-IQ"/>
        </w:rPr>
        <w:t>و</w:t>
      </w:r>
      <w:r w:rsidRPr="00B116F4">
        <w:rPr>
          <w:rFonts w:asciiTheme="majorBidi" w:hAnsiTheme="majorBidi" w:cstheme="majorBidi"/>
          <w:sz w:val="28"/>
          <w:szCs w:val="28"/>
          <w:rtl/>
          <w:lang w:bidi="ar-IQ"/>
        </w:rPr>
        <w:t xml:space="preserve"> الدماغ المؤخر </w:t>
      </w:r>
      <w:proofErr w:type="spellStart"/>
      <w:r w:rsidRPr="00B116F4">
        <w:rPr>
          <w:rFonts w:asciiTheme="majorBidi" w:hAnsiTheme="majorBidi" w:cstheme="majorBidi"/>
          <w:sz w:val="28"/>
          <w:szCs w:val="28"/>
          <w:lang w:bidi="ar-IQ"/>
        </w:rPr>
        <w:t>Rhombencephalon</w:t>
      </w:r>
      <w:proofErr w:type="spellEnd"/>
      <w:r w:rsidRPr="00B116F4">
        <w:rPr>
          <w:rFonts w:asciiTheme="majorBidi" w:hAnsiTheme="majorBidi" w:cstheme="majorBidi"/>
          <w:sz w:val="28"/>
          <w:szCs w:val="28"/>
          <w:rtl/>
          <w:lang w:bidi="ar-IQ"/>
        </w:rPr>
        <w:t xml:space="preserve">) ، ثم يتمايز الى </w:t>
      </w:r>
      <w:proofErr w:type="spellStart"/>
      <w:r w:rsidRPr="00B116F4">
        <w:rPr>
          <w:rFonts w:asciiTheme="majorBidi" w:hAnsiTheme="majorBidi" w:cstheme="majorBidi"/>
          <w:sz w:val="28"/>
          <w:szCs w:val="28"/>
          <w:rtl/>
          <w:lang w:bidi="ar-IQ"/>
        </w:rPr>
        <w:t>حويصلاته</w:t>
      </w:r>
      <w:proofErr w:type="spellEnd"/>
      <w:r w:rsidRPr="00B116F4">
        <w:rPr>
          <w:rFonts w:asciiTheme="majorBidi" w:hAnsiTheme="majorBidi" w:cstheme="majorBidi"/>
          <w:sz w:val="28"/>
          <w:szCs w:val="28"/>
          <w:rtl/>
          <w:lang w:bidi="ar-IQ"/>
        </w:rPr>
        <w:t xml:space="preserve"> الخمس (الدماغ </w:t>
      </w:r>
      <w:proofErr w:type="spellStart"/>
      <w:r w:rsidRPr="00B116F4">
        <w:rPr>
          <w:rFonts w:asciiTheme="majorBidi" w:hAnsiTheme="majorBidi" w:cstheme="majorBidi"/>
          <w:sz w:val="28"/>
          <w:szCs w:val="28"/>
          <w:rtl/>
          <w:lang w:bidi="ar-IQ"/>
        </w:rPr>
        <w:t>الانتهائي</w:t>
      </w:r>
      <w:proofErr w:type="spellEnd"/>
      <w:r w:rsidR="00935963">
        <w:rPr>
          <w:rFonts w:asciiTheme="majorBidi" w:hAnsiTheme="majorBidi" w:cstheme="majorBidi" w:hint="cs"/>
          <w:sz w:val="28"/>
          <w:szCs w:val="28"/>
          <w:rtl/>
          <w:lang w:bidi="ar-IQ"/>
        </w:rPr>
        <w:t xml:space="preserve"> </w:t>
      </w:r>
      <w:r w:rsidRPr="00B116F4">
        <w:rPr>
          <w:rFonts w:asciiTheme="majorBidi" w:hAnsiTheme="majorBidi" w:cstheme="majorBidi"/>
          <w:sz w:val="28"/>
          <w:szCs w:val="28"/>
          <w:lang w:bidi="ar-IQ"/>
        </w:rPr>
        <w:t>Telencephalon</w:t>
      </w:r>
      <w:r w:rsidRPr="00B116F4">
        <w:rPr>
          <w:rFonts w:asciiTheme="majorBidi" w:hAnsiTheme="majorBidi" w:cstheme="majorBidi"/>
          <w:sz w:val="28"/>
          <w:szCs w:val="28"/>
          <w:rtl/>
          <w:lang w:bidi="ar-IQ"/>
        </w:rPr>
        <w:t xml:space="preserve"> </w:t>
      </w:r>
      <w:r w:rsidR="00935963">
        <w:rPr>
          <w:rFonts w:asciiTheme="majorBidi" w:hAnsiTheme="majorBidi" w:cstheme="majorBidi" w:hint="cs"/>
          <w:sz w:val="28"/>
          <w:szCs w:val="28"/>
          <w:rtl/>
          <w:lang w:bidi="ar-IQ"/>
        </w:rPr>
        <w:t>و</w:t>
      </w:r>
      <w:r w:rsidRPr="00B116F4">
        <w:rPr>
          <w:rFonts w:asciiTheme="majorBidi" w:hAnsiTheme="majorBidi" w:cstheme="majorBidi"/>
          <w:sz w:val="28"/>
          <w:szCs w:val="28"/>
          <w:rtl/>
          <w:lang w:bidi="ar-IQ"/>
        </w:rPr>
        <w:t xml:space="preserve"> الدماغ البيني </w:t>
      </w:r>
      <w:r w:rsidRPr="00B116F4">
        <w:rPr>
          <w:rFonts w:asciiTheme="majorBidi" w:hAnsiTheme="majorBidi" w:cstheme="majorBidi"/>
          <w:sz w:val="28"/>
          <w:szCs w:val="28"/>
          <w:lang w:bidi="ar-IQ"/>
        </w:rPr>
        <w:t>Diencephalon</w:t>
      </w:r>
      <w:r w:rsidRPr="00B116F4">
        <w:rPr>
          <w:rFonts w:asciiTheme="majorBidi" w:hAnsiTheme="majorBidi" w:cstheme="majorBidi"/>
          <w:sz w:val="28"/>
          <w:szCs w:val="28"/>
          <w:rtl/>
          <w:lang w:bidi="ar-IQ"/>
        </w:rPr>
        <w:t xml:space="preserve"> </w:t>
      </w:r>
      <w:r w:rsidR="00935963">
        <w:rPr>
          <w:rFonts w:asciiTheme="majorBidi" w:hAnsiTheme="majorBidi" w:cstheme="majorBidi" w:hint="cs"/>
          <w:sz w:val="28"/>
          <w:szCs w:val="28"/>
          <w:rtl/>
          <w:lang w:bidi="ar-IQ"/>
        </w:rPr>
        <w:t>و</w:t>
      </w:r>
      <w:r w:rsidRPr="00B116F4">
        <w:rPr>
          <w:rFonts w:asciiTheme="majorBidi" w:hAnsiTheme="majorBidi" w:cstheme="majorBidi"/>
          <w:sz w:val="28"/>
          <w:szCs w:val="28"/>
          <w:rtl/>
          <w:lang w:bidi="ar-IQ"/>
        </w:rPr>
        <w:t xml:space="preserve"> الدماغ المتوسط </w:t>
      </w:r>
      <w:r w:rsidRPr="00B116F4">
        <w:rPr>
          <w:rFonts w:asciiTheme="majorBidi" w:hAnsiTheme="majorBidi" w:cstheme="majorBidi"/>
          <w:sz w:val="28"/>
          <w:szCs w:val="28"/>
          <w:lang w:bidi="ar-IQ"/>
        </w:rPr>
        <w:t>Mesencephalon</w:t>
      </w:r>
      <w:r w:rsidRPr="00B116F4">
        <w:rPr>
          <w:rFonts w:asciiTheme="majorBidi" w:hAnsiTheme="majorBidi" w:cstheme="majorBidi"/>
          <w:sz w:val="28"/>
          <w:szCs w:val="28"/>
          <w:rtl/>
          <w:lang w:bidi="ar-IQ"/>
        </w:rPr>
        <w:t xml:space="preserve"> </w:t>
      </w:r>
      <w:r w:rsidR="00935963">
        <w:rPr>
          <w:rFonts w:asciiTheme="majorBidi" w:hAnsiTheme="majorBidi" w:cstheme="majorBidi" w:hint="cs"/>
          <w:sz w:val="28"/>
          <w:szCs w:val="28"/>
          <w:rtl/>
          <w:lang w:bidi="ar-IQ"/>
        </w:rPr>
        <w:t>و</w:t>
      </w:r>
      <w:r w:rsidRPr="00B116F4">
        <w:rPr>
          <w:rFonts w:asciiTheme="majorBidi" w:hAnsiTheme="majorBidi" w:cstheme="majorBidi"/>
          <w:sz w:val="28"/>
          <w:szCs w:val="28"/>
          <w:rtl/>
          <w:lang w:bidi="ar-IQ"/>
        </w:rPr>
        <w:t xml:space="preserve"> الدماغ </w:t>
      </w:r>
      <w:r w:rsidR="00C968DE">
        <w:rPr>
          <w:rFonts w:asciiTheme="majorBidi" w:hAnsiTheme="majorBidi" w:cstheme="majorBidi" w:hint="cs"/>
          <w:sz w:val="28"/>
          <w:szCs w:val="28"/>
          <w:rtl/>
          <w:lang w:bidi="ar-IQ"/>
        </w:rPr>
        <w:t>البعدي</w:t>
      </w:r>
      <w:r w:rsidRPr="00B116F4">
        <w:rPr>
          <w:rFonts w:asciiTheme="majorBidi" w:hAnsiTheme="majorBidi" w:cstheme="majorBidi"/>
          <w:sz w:val="28"/>
          <w:szCs w:val="28"/>
          <w:rtl/>
          <w:lang w:bidi="ar-IQ"/>
        </w:rPr>
        <w:t xml:space="preserve"> </w:t>
      </w:r>
      <w:proofErr w:type="spellStart"/>
      <w:r w:rsidRPr="00B116F4">
        <w:rPr>
          <w:rFonts w:asciiTheme="majorBidi" w:hAnsiTheme="majorBidi" w:cstheme="majorBidi"/>
          <w:sz w:val="28"/>
          <w:szCs w:val="28"/>
          <w:lang w:bidi="ar-IQ"/>
        </w:rPr>
        <w:t>Metencephalon</w:t>
      </w:r>
      <w:proofErr w:type="spellEnd"/>
      <w:r w:rsidRPr="00B116F4">
        <w:rPr>
          <w:rFonts w:asciiTheme="majorBidi" w:hAnsiTheme="majorBidi" w:cstheme="majorBidi"/>
          <w:sz w:val="28"/>
          <w:szCs w:val="28"/>
          <w:rtl/>
          <w:lang w:bidi="ar-IQ"/>
        </w:rPr>
        <w:t xml:space="preserve"> </w:t>
      </w:r>
      <w:r w:rsidR="00935963">
        <w:rPr>
          <w:rFonts w:asciiTheme="majorBidi" w:hAnsiTheme="majorBidi" w:cstheme="majorBidi" w:hint="cs"/>
          <w:sz w:val="28"/>
          <w:szCs w:val="28"/>
          <w:rtl/>
          <w:lang w:bidi="ar-IQ"/>
        </w:rPr>
        <w:t>و</w:t>
      </w:r>
      <w:r w:rsidRPr="00B116F4">
        <w:rPr>
          <w:rFonts w:asciiTheme="majorBidi" w:hAnsiTheme="majorBidi" w:cstheme="majorBidi"/>
          <w:sz w:val="28"/>
          <w:szCs w:val="28"/>
          <w:rtl/>
          <w:lang w:bidi="ar-IQ"/>
        </w:rPr>
        <w:t xml:space="preserve"> الدماغ ال</w:t>
      </w:r>
      <w:r w:rsidR="00C968DE">
        <w:rPr>
          <w:rFonts w:asciiTheme="majorBidi" w:hAnsiTheme="majorBidi" w:cstheme="majorBidi" w:hint="cs"/>
          <w:sz w:val="28"/>
          <w:szCs w:val="28"/>
          <w:rtl/>
          <w:lang w:bidi="ar-IQ"/>
        </w:rPr>
        <w:t>نخاعي</w:t>
      </w:r>
      <w:r w:rsidRPr="00B116F4">
        <w:rPr>
          <w:rFonts w:asciiTheme="majorBidi" w:hAnsiTheme="majorBidi" w:cstheme="majorBidi"/>
          <w:sz w:val="28"/>
          <w:szCs w:val="28"/>
          <w:rtl/>
          <w:lang w:bidi="ar-IQ"/>
        </w:rPr>
        <w:t xml:space="preserve"> </w:t>
      </w:r>
      <w:proofErr w:type="spellStart"/>
      <w:r w:rsidRPr="00B116F4">
        <w:rPr>
          <w:rFonts w:asciiTheme="majorBidi" w:hAnsiTheme="majorBidi" w:cstheme="majorBidi"/>
          <w:sz w:val="28"/>
          <w:szCs w:val="28"/>
          <w:lang w:bidi="ar-IQ"/>
        </w:rPr>
        <w:t>Myelencephalon</w:t>
      </w:r>
      <w:proofErr w:type="spellEnd"/>
      <w:r w:rsidRPr="00B116F4">
        <w:rPr>
          <w:rFonts w:asciiTheme="majorBidi" w:hAnsiTheme="majorBidi" w:cstheme="majorBidi"/>
          <w:sz w:val="28"/>
          <w:szCs w:val="28"/>
          <w:rtl/>
          <w:lang w:bidi="ar-IQ"/>
        </w:rPr>
        <w:t>) وهذا يتفق مع ما اشار اليه العديد من الباحثين (</w:t>
      </w:r>
      <w:proofErr w:type="spellStart"/>
      <w:r w:rsidRPr="00B116F4">
        <w:rPr>
          <w:rFonts w:asciiTheme="majorBidi" w:hAnsiTheme="majorBidi" w:cstheme="majorBidi"/>
          <w:sz w:val="28"/>
          <w:szCs w:val="28"/>
          <w:lang w:bidi="ar-IQ"/>
        </w:rPr>
        <w:t>Rugh</w:t>
      </w:r>
      <w:proofErr w:type="spellEnd"/>
      <w:r w:rsidRPr="00B116F4">
        <w:rPr>
          <w:rFonts w:asciiTheme="majorBidi" w:hAnsiTheme="majorBidi" w:cstheme="majorBidi"/>
          <w:sz w:val="28"/>
          <w:szCs w:val="28"/>
          <w:lang w:bidi="ar-IQ"/>
        </w:rPr>
        <w:t xml:space="preserve"> , 1964</w:t>
      </w:r>
      <w:r w:rsidRPr="00B116F4">
        <w:rPr>
          <w:rFonts w:asciiTheme="majorBidi" w:hAnsiTheme="majorBidi" w:cstheme="majorBidi"/>
          <w:sz w:val="28"/>
          <w:szCs w:val="28"/>
          <w:rtl/>
          <w:lang w:bidi="ar-IQ"/>
        </w:rPr>
        <w:t xml:space="preserve"> </w:t>
      </w:r>
      <w:r w:rsidRPr="00B116F4">
        <w:rPr>
          <w:rFonts w:asciiTheme="majorBidi" w:hAnsiTheme="majorBidi" w:cstheme="majorBidi"/>
          <w:sz w:val="28"/>
          <w:szCs w:val="28"/>
          <w:lang w:bidi="ar-IQ"/>
        </w:rPr>
        <w:t>;</w:t>
      </w:r>
      <w:r w:rsidRPr="00B116F4">
        <w:rPr>
          <w:rFonts w:asciiTheme="majorBidi" w:hAnsiTheme="majorBidi" w:cstheme="majorBidi"/>
          <w:sz w:val="28"/>
          <w:szCs w:val="28"/>
          <w:rtl/>
          <w:lang w:bidi="ar-IQ"/>
        </w:rPr>
        <w:t xml:space="preserve"> </w:t>
      </w:r>
      <w:r w:rsidRPr="00B116F4">
        <w:rPr>
          <w:rFonts w:asciiTheme="majorBidi" w:hAnsiTheme="majorBidi" w:cstheme="majorBidi"/>
          <w:sz w:val="28"/>
          <w:szCs w:val="28"/>
          <w:lang w:bidi="ar-IQ"/>
        </w:rPr>
        <w:t>Patten , 1971</w:t>
      </w:r>
      <w:r w:rsidRPr="00B116F4">
        <w:rPr>
          <w:rFonts w:asciiTheme="majorBidi" w:hAnsiTheme="majorBidi" w:cstheme="majorBidi"/>
          <w:sz w:val="28"/>
          <w:szCs w:val="28"/>
          <w:rtl/>
          <w:lang w:bidi="ar-IQ"/>
        </w:rPr>
        <w:t xml:space="preserve">  </w:t>
      </w:r>
      <w:r w:rsidRPr="00B116F4">
        <w:rPr>
          <w:rFonts w:asciiTheme="majorBidi" w:hAnsiTheme="majorBidi" w:cstheme="majorBidi"/>
          <w:sz w:val="28"/>
          <w:szCs w:val="28"/>
          <w:lang w:bidi="ar-IQ"/>
        </w:rPr>
        <w:t>;</w:t>
      </w:r>
      <w:r w:rsidRPr="00B116F4">
        <w:rPr>
          <w:rFonts w:asciiTheme="majorBidi" w:hAnsiTheme="majorBidi" w:cstheme="majorBidi"/>
          <w:sz w:val="28"/>
          <w:szCs w:val="28"/>
          <w:rtl/>
          <w:lang w:bidi="ar-IQ"/>
        </w:rPr>
        <w:t xml:space="preserve"> </w:t>
      </w:r>
      <w:r w:rsidRPr="00B116F4">
        <w:rPr>
          <w:rFonts w:asciiTheme="majorBidi" w:hAnsiTheme="majorBidi" w:cstheme="majorBidi"/>
          <w:sz w:val="28"/>
          <w:szCs w:val="28"/>
          <w:lang w:bidi="ar-IQ"/>
        </w:rPr>
        <w:t>Kent &amp; Carr , 2001</w:t>
      </w:r>
      <w:r w:rsidRPr="00B116F4">
        <w:rPr>
          <w:rFonts w:asciiTheme="majorBidi" w:hAnsiTheme="majorBidi" w:cstheme="majorBidi"/>
          <w:sz w:val="28"/>
          <w:szCs w:val="28"/>
          <w:rtl/>
          <w:lang w:bidi="ar-IQ"/>
        </w:rPr>
        <w:t xml:space="preserve">) . </w:t>
      </w:r>
      <w:r w:rsidR="005F6DF1">
        <w:rPr>
          <w:rFonts w:asciiTheme="majorBidi" w:hAnsiTheme="majorBidi" w:cstheme="majorBidi" w:hint="cs"/>
          <w:sz w:val="28"/>
          <w:szCs w:val="28"/>
          <w:rtl/>
          <w:lang w:bidi="ar-IQ"/>
        </w:rPr>
        <w:t>إذ إ</w:t>
      </w:r>
      <w:r w:rsidRPr="00B116F4">
        <w:rPr>
          <w:rFonts w:asciiTheme="majorBidi" w:hAnsiTheme="majorBidi" w:cstheme="majorBidi"/>
          <w:sz w:val="28"/>
          <w:szCs w:val="28"/>
          <w:rtl/>
          <w:lang w:bidi="ar-IQ"/>
        </w:rPr>
        <w:t xml:space="preserve">ن تمايز حويصلات الدماغ في الفقريات </w:t>
      </w:r>
    </w:p>
    <w:p w:rsidR="002A4980" w:rsidRDefault="002A4980" w:rsidP="002A4980">
      <w:pPr>
        <w:tabs>
          <w:tab w:val="left" w:pos="6446"/>
        </w:tabs>
        <w:spacing w:line="360" w:lineRule="auto"/>
        <w:jc w:val="both"/>
        <w:rPr>
          <w:rFonts w:asciiTheme="majorBidi" w:hAnsiTheme="majorBidi" w:cstheme="majorBidi" w:hint="cs"/>
          <w:sz w:val="28"/>
          <w:szCs w:val="28"/>
          <w:rtl/>
          <w:lang w:bidi="ar-IQ"/>
        </w:rPr>
      </w:pPr>
      <w:r w:rsidRPr="00B116F4">
        <w:rPr>
          <w:rFonts w:asciiTheme="majorBidi" w:hAnsiTheme="majorBidi" w:cstheme="majorBidi"/>
          <w:sz w:val="28"/>
          <w:szCs w:val="28"/>
          <w:rtl/>
          <w:lang w:bidi="ar-IQ"/>
        </w:rPr>
        <w:t xml:space="preserve">العليا يكون بصورة متدرجة وان الانتقال من منطقة النخاع المستطيل </w:t>
      </w:r>
      <w:r w:rsidRPr="00001503">
        <w:rPr>
          <w:rFonts w:asciiTheme="majorBidi" w:hAnsiTheme="majorBidi" w:cstheme="majorBidi"/>
          <w:sz w:val="28"/>
          <w:szCs w:val="28"/>
          <w:rtl/>
          <w:lang w:bidi="ar-IQ"/>
        </w:rPr>
        <w:t xml:space="preserve"> </w:t>
      </w:r>
      <w:r w:rsidRPr="00001503">
        <w:rPr>
          <w:rFonts w:asciiTheme="majorBidi" w:hAnsiTheme="majorBidi" w:cstheme="majorBidi"/>
          <w:sz w:val="28"/>
          <w:szCs w:val="28"/>
          <w:lang w:bidi="ar-IQ"/>
        </w:rPr>
        <w:t>Me</w:t>
      </w:r>
      <w:r>
        <w:rPr>
          <w:rFonts w:asciiTheme="majorBidi" w:hAnsiTheme="majorBidi" w:cstheme="majorBidi"/>
          <w:sz w:val="28"/>
          <w:szCs w:val="28"/>
          <w:lang w:bidi="ar-IQ"/>
        </w:rPr>
        <w:t>dulla oblongata</w:t>
      </w:r>
      <w:r w:rsidRPr="00B116F4">
        <w:rPr>
          <w:rFonts w:asciiTheme="majorBidi" w:hAnsiTheme="majorBidi" w:cstheme="majorBidi"/>
          <w:sz w:val="28"/>
          <w:szCs w:val="28"/>
          <w:rtl/>
          <w:lang w:bidi="ar-IQ"/>
        </w:rPr>
        <w:t xml:space="preserve"> الى منطقة الحبل الشوكي </w:t>
      </w:r>
      <w:r w:rsidRPr="00B116F4">
        <w:rPr>
          <w:rFonts w:asciiTheme="majorBidi" w:hAnsiTheme="majorBidi" w:cstheme="majorBidi"/>
          <w:sz w:val="28"/>
          <w:szCs w:val="28"/>
          <w:lang w:bidi="ar-IQ"/>
        </w:rPr>
        <w:t>Spinal cord.</w:t>
      </w:r>
      <w:r w:rsidRPr="00B116F4">
        <w:rPr>
          <w:rFonts w:asciiTheme="majorBidi" w:hAnsiTheme="majorBidi" w:cstheme="majorBidi"/>
          <w:sz w:val="28"/>
          <w:szCs w:val="28"/>
          <w:rtl/>
          <w:lang w:bidi="ar-IQ"/>
        </w:rPr>
        <w:t xml:space="preserve"> تكون تدريجية </w:t>
      </w:r>
      <w:r w:rsidRPr="00B116F4">
        <w:rPr>
          <w:rFonts w:asciiTheme="majorBidi" w:hAnsiTheme="majorBidi" w:cstheme="majorBidi"/>
          <w:sz w:val="28"/>
          <w:szCs w:val="28"/>
          <w:lang w:bidi="ar-IQ"/>
        </w:rPr>
        <w:t>(</w:t>
      </w:r>
      <w:proofErr w:type="spellStart"/>
      <w:r w:rsidRPr="00B116F4">
        <w:rPr>
          <w:rFonts w:asciiTheme="majorBidi" w:hAnsiTheme="majorBidi" w:cstheme="majorBidi"/>
          <w:sz w:val="28"/>
          <w:szCs w:val="28"/>
          <w:lang w:bidi="ar-IQ"/>
        </w:rPr>
        <w:t>Bali</w:t>
      </w:r>
      <w:r>
        <w:rPr>
          <w:rFonts w:asciiTheme="majorBidi" w:hAnsiTheme="majorBidi" w:cstheme="majorBidi"/>
          <w:sz w:val="28"/>
          <w:szCs w:val="28"/>
          <w:lang w:bidi="ar-IQ"/>
        </w:rPr>
        <w:t>n</w:t>
      </w:r>
      <w:r w:rsidRPr="00B116F4">
        <w:rPr>
          <w:rFonts w:asciiTheme="majorBidi" w:hAnsiTheme="majorBidi" w:cstheme="majorBidi"/>
          <w:sz w:val="28"/>
          <w:szCs w:val="28"/>
          <w:lang w:bidi="ar-IQ"/>
        </w:rPr>
        <w:t>esky</w:t>
      </w:r>
      <w:proofErr w:type="spellEnd"/>
      <w:r w:rsidRPr="00B116F4">
        <w:rPr>
          <w:rFonts w:asciiTheme="majorBidi" w:hAnsiTheme="majorBidi" w:cstheme="majorBidi"/>
          <w:sz w:val="28"/>
          <w:szCs w:val="28"/>
          <w:lang w:bidi="ar-IQ"/>
        </w:rPr>
        <w:t xml:space="preserve"> , 1981)</w:t>
      </w:r>
      <w:r w:rsidRPr="00B116F4">
        <w:rPr>
          <w:rFonts w:asciiTheme="majorBidi" w:hAnsiTheme="majorBidi" w:cstheme="majorBidi"/>
          <w:sz w:val="28"/>
          <w:szCs w:val="28"/>
          <w:rtl/>
          <w:lang w:bidi="ar-IQ"/>
        </w:rPr>
        <w:t xml:space="preserve"> .</w:t>
      </w:r>
    </w:p>
    <w:p w:rsidR="001C21FB" w:rsidRPr="00B116F4" w:rsidRDefault="001C21FB" w:rsidP="002A4980">
      <w:pPr>
        <w:tabs>
          <w:tab w:val="left" w:pos="6446"/>
        </w:tabs>
        <w:spacing w:line="360" w:lineRule="auto"/>
        <w:jc w:val="both"/>
        <w:rPr>
          <w:rFonts w:asciiTheme="majorBidi" w:hAnsiTheme="majorBidi" w:cstheme="majorBidi"/>
          <w:sz w:val="28"/>
          <w:szCs w:val="28"/>
          <w:rtl/>
          <w:lang w:bidi="ar-IQ"/>
        </w:rPr>
      </w:pPr>
    </w:p>
    <w:p w:rsidR="00B116F4" w:rsidRPr="00B116F4" w:rsidRDefault="00A4087E" w:rsidP="002A4980">
      <w:pPr>
        <w:tabs>
          <w:tab w:val="left" w:pos="6446"/>
        </w:tabs>
        <w:spacing w:line="360" w:lineRule="auto"/>
        <w:jc w:val="both"/>
        <w:rPr>
          <w:rFonts w:asciiTheme="majorBidi" w:hAnsiTheme="majorBidi" w:cstheme="majorBidi"/>
          <w:b/>
          <w:bCs/>
          <w:sz w:val="28"/>
          <w:szCs w:val="28"/>
          <w:rtl/>
          <w:lang w:bidi="ar-IQ"/>
        </w:rPr>
      </w:pPr>
      <w:r>
        <w:rPr>
          <w:rFonts w:asciiTheme="majorBidi" w:hAnsiTheme="majorBidi" w:cstheme="majorBidi"/>
          <w:b/>
          <w:bCs/>
          <w:sz w:val="28"/>
          <w:szCs w:val="28"/>
          <w:lang w:bidi="ar-IQ"/>
        </w:rPr>
        <w:t>3-5</w:t>
      </w:r>
      <w:r w:rsidR="00B116F4" w:rsidRPr="00B116F4">
        <w:rPr>
          <w:rFonts w:asciiTheme="majorBidi" w:hAnsiTheme="majorBidi" w:cstheme="majorBidi"/>
          <w:b/>
          <w:bCs/>
          <w:sz w:val="28"/>
          <w:szCs w:val="28"/>
          <w:rtl/>
          <w:lang w:bidi="ar-IQ"/>
        </w:rPr>
        <w:t xml:space="preserve">-تأثير العقاقير على تكوين الدماغ </w:t>
      </w:r>
      <w:r w:rsidR="002A4980">
        <w:rPr>
          <w:rFonts w:asciiTheme="majorBidi" w:hAnsiTheme="majorBidi" w:cstheme="majorBidi"/>
          <w:b/>
          <w:bCs/>
          <w:sz w:val="28"/>
          <w:szCs w:val="28"/>
          <w:lang w:bidi="ar-IQ"/>
        </w:rPr>
        <w:t>E</w:t>
      </w:r>
      <w:r w:rsidR="00B116F4" w:rsidRPr="00B116F4">
        <w:rPr>
          <w:rFonts w:asciiTheme="majorBidi" w:hAnsiTheme="majorBidi" w:cstheme="majorBidi"/>
          <w:b/>
          <w:bCs/>
          <w:sz w:val="28"/>
          <w:szCs w:val="28"/>
          <w:lang w:bidi="ar-IQ"/>
        </w:rPr>
        <w:t>ffect of</w:t>
      </w:r>
      <w:r w:rsidR="002A4980">
        <w:rPr>
          <w:rFonts w:asciiTheme="majorBidi" w:hAnsiTheme="majorBidi" w:cstheme="majorBidi"/>
          <w:b/>
          <w:bCs/>
          <w:sz w:val="28"/>
          <w:szCs w:val="28"/>
          <w:lang w:bidi="ar-IQ"/>
        </w:rPr>
        <w:t xml:space="preserve"> drugs</w:t>
      </w:r>
      <w:r w:rsidR="00B116F4" w:rsidRPr="00B116F4">
        <w:rPr>
          <w:rFonts w:asciiTheme="majorBidi" w:hAnsiTheme="majorBidi" w:cstheme="majorBidi"/>
          <w:b/>
          <w:bCs/>
          <w:sz w:val="28"/>
          <w:szCs w:val="28"/>
          <w:lang w:bidi="ar-IQ"/>
        </w:rPr>
        <w:t xml:space="preserve"> on the brain development</w:t>
      </w:r>
    </w:p>
    <w:p w:rsidR="00B116F4" w:rsidRPr="00B116F4" w:rsidRDefault="002A4980" w:rsidP="005F6DF1">
      <w:pPr>
        <w:tabs>
          <w:tab w:val="left" w:pos="6446"/>
        </w:tabs>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B116F4" w:rsidRPr="00B116F4">
        <w:rPr>
          <w:rFonts w:asciiTheme="majorBidi" w:hAnsiTheme="majorBidi" w:cstheme="majorBidi"/>
          <w:sz w:val="28"/>
          <w:szCs w:val="28"/>
          <w:rtl/>
          <w:lang w:bidi="ar-IQ"/>
        </w:rPr>
        <w:t xml:space="preserve">للجهاز العصبي المركزي </w:t>
      </w:r>
      <w:r w:rsidR="00B116F4" w:rsidRPr="00B116F4">
        <w:rPr>
          <w:rFonts w:asciiTheme="majorBidi" w:hAnsiTheme="majorBidi" w:cstheme="majorBidi"/>
          <w:sz w:val="28"/>
          <w:szCs w:val="28"/>
          <w:lang w:bidi="ar-IQ"/>
        </w:rPr>
        <w:t>central nervous system</w:t>
      </w:r>
      <w:r w:rsidR="00B116F4" w:rsidRPr="00B116F4">
        <w:rPr>
          <w:rFonts w:asciiTheme="majorBidi" w:hAnsiTheme="majorBidi" w:cstheme="majorBidi"/>
          <w:sz w:val="28"/>
          <w:szCs w:val="28"/>
          <w:rtl/>
          <w:lang w:bidi="ar-IQ"/>
        </w:rPr>
        <w:t xml:space="preserve"> دور</w:t>
      </w:r>
      <w:r>
        <w:rPr>
          <w:rFonts w:asciiTheme="majorBidi" w:hAnsiTheme="majorBidi" w:cstheme="majorBidi" w:hint="cs"/>
          <w:sz w:val="28"/>
          <w:szCs w:val="28"/>
          <w:rtl/>
          <w:lang w:bidi="ar-IQ"/>
        </w:rPr>
        <w:t xml:space="preserve"> مهم</w:t>
      </w:r>
      <w:r w:rsidR="00B116F4" w:rsidRPr="00B116F4">
        <w:rPr>
          <w:rFonts w:asciiTheme="majorBidi" w:hAnsiTheme="majorBidi" w:cstheme="majorBidi"/>
          <w:sz w:val="28"/>
          <w:szCs w:val="28"/>
          <w:rtl/>
          <w:lang w:bidi="ar-IQ"/>
        </w:rPr>
        <w:t xml:space="preserve"> في توجيه وعمل اجهزة الجسم الاخرى ، </w:t>
      </w:r>
      <w:r>
        <w:rPr>
          <w:rFonts w:asciiTheme="majorBidi" w:hAnsiTheme="majorBidi" w:cstheme="majorBidi" w:hint="cs"/>
          <w:sz w:val="28"/>
          <w:szCs w:val="28"/>
          <w:rtl/>
          <w:lang w:bidi="ar-IQ"/>
        </w:rPr>
        <w:t xml:space="preserve">وهو </w:t>
      </w:r>
      <w:r w:rsidR="00B116F4" w:rsidRPr="00B116F4">
        <w:rPr>
          <w:rFonts w:asciiTheme="majorBidi" w:hAnsiTheme="majorBidi" w:cstheme="majorBidi"/>
          <w:sz w:val="28"/>
          <w:szCs w:val="28"/>
          <w:rtl/>
          <w:lang w:bidi="ar-IQ"/>
        </w:rPr>
        <w:t xml:space="preserve">حساس جدا خلال </w:t>
      </w:r>
      <w:r w:rsidR="005F6DF1">
        <w:rPr>
          <w:rFonts w:asciiTheme="majorBidi" w:hAnsiTheme="majorBidi" w:cstheme="majorBidi" w:hint="cs"/>
          <w:sz w:val="28"/>
          <w:szCs w:val="28"/>
          <w:rtl/>
          <w:lang w:bidi="ar-IQ"/>
        </w:rPr>
        <w:t>مدّة</w:t>
      </w:r>
      <w:r w:rsidR="00B116F4" w:rsidRPr="00B116F4">
        <w:rPr>
          <w:rFonts w:asciiTheme="majorBidi" w:hAnsiTheme="majorBidi" w:cstheme="majorBidi"/>
          <w:sz w:val="28"/>
          <w:szCs w:val="28"/>
          <w:rtl/>
          <w:lang w:bidi="ar-IQ"/>
        </w:rPr>
        <w:t xml:space="preserve"> تكوينه الجنيني اذا ما تعرض لمسببات حدوث التشوهات الخلقية </w:t>
      </w:r>
      <w:r w:rsidR="00B116F4" w:rsidRPr="00B116F4">
        <w:rPr>
          <w:rFonts w:asciiTheme="majorBidi" w:hAnsiTheme="majorBidi" w:cstheme="majorBidi"/>
          <w:sz w:val="28"/>
          <w:szCs w:val="28"/>
          <w:lang w:bidi="ar-IQ"/>
        </w:rPr>
        <w:t>Congenital malformations</w:t>
      </w:r>
      <w:r w:rsidR="00B116F4" w:rsidRPr="00B116F4">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w:t>
      </w:r>
      <w:r>
        <w:rPr>
          <w:rFonts w:asciiTheme="majorBidi" w:hAnsiTheme="majorBidi" w:cstheme="majorBidi"/>
          <w:sz w:val="28"/>
          <w:szCs w:val="28"/>
          <w:lang w:bidi="ar-IQ"/>
        </w:rPr>
        <w:t>(</w:t>
      </w:r>
      <w:r w:rsidR="00B116F4" w:rsidRPr="00B116F4">
        <w:rPr>
          <w:rFonts w:asciiTheme="majorBidi" w:hAnsiTheme="majorBidi" w:cstheme="majorBidi"/>
          <w:sz w:val="28"/>
          <w:szCs w:val="28"/>
          <w:lang w:bidi="ar-IQ"/>
        </w:rPr>
        <w:t>Congenital anomalies</w:t>
      </w:r>
      <w:r w:rsidR="00B116F4" w:rsidRPr="00B116F4">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w:t>
      </w:r>
      <w:r w:rsidR="00B116F4" w:rsidRPr="00B116F4">
        <w:rPr>
          <w:rFonts w:asciiTheme="majorBidi" w:hAnsiTheme="majorBidi" w:cstheme="majorBidi"/>
          <w:sz w:val="28"/>
          <w:szCs w:val="28"/>
          <w:rtl/>
          <w:lang w:bidi="ar-IQ"/>
        </w:rPr>
        <w:t xml:space="preserve"> </w:t>
      </w:r>
      <w:r w:rsidR="00361279">
        <w:rPr>
          <w:rFonts w:asciiTheme="majorBidi" w:hAnsiTheme="majorBidi" w:cstheme="majorBidi" w:hint="cs"/>
          <w:sz w:val="28"/>
          <w:szCs w:val="28"/>
          <w:rtl/>
          <w:lang w:bidi="ar-IQ"/>
        </w:rPr>
        <w:t>(</w:t>
      </w:r>
      <w:r w:rsidR="00B116F4" w:rsidRPr="00B116F4">
        <w:rPr>
          <w:rFonts w:asciiTheme="majorBidi" w:hAnsiTheme="majorBidi" w:cstheme="majorBidi"/>
          <w:sz w:val="28"/>
          <w:szCs w:val="28"/>
          <w:rtl/>
          <w:lang w:bidi="ar-IQ"/>
        </w:rPr>
        <w:t xml:space="preserve">الخلل الولادي </w:t>
      </w:r>
      <w:r w:rsidR="00B116F4" w:rsidRPr="00B116F4">
        <w:rPr>
          <w:rFonts w:asciiTheme="majorBidi" w:hAnsiTheme="majorBidi" w:cstheme="majorBidi"/>
          <w:sz w:val="28"/>
          <w:szCs w:val="28"/>
          <w:lang w:bidi="ar-IQ"/>
        </w:rPr>
        <w:t>birth defects</w:t>
      </w:r>
      <w:r w:rsidR="00B116F4" w:rsidRPr="00B116F4">
        <w:rPr>
          <w:rFonts w:asciiTheme="majorBidi" w:hAnsiTheme="majorBidi" w:cstheme="majorBidi"/>
          <w:sz w:val="28"/>
          <w:szCs w:val="28"/>
          <w:rtl/>
          <w:lang w:bidi="ar-IQ"/>
        </w:rPr>
        <w:t xml:space="preserve"> </w:t>
      </w:r>
      <w:r w:rsidR="00361279">
        <w:rPr>
          <w:rFonts w:asciiTheme="majorBidi" w:hAnsiTheme="majorBidi" w:cstheme="majorBidi" w:hint="cs"/>
          <w:sz w:val="28"/>
          <w:szCs w:val="28"/>
          <w:rtl/>
          <w:lang w:bidi="ar-IQ"/>
        </w:rPr>
        <w:t xml:space="preserve">) </w:t>
      </w:r>
      <w:r w:rsidR="00B116F4" w:rsidRPr="00B116F4">
        <w:rPr>
          <w:rFonts w:asciiTheme="majorBidi" w:hAnsiTheme="majorBidi" w:cstheme="majorBidi"/>
          <w:sz w:val="28"/>
          <w:szCs w:val="28"/>
          <w:rtl/>
          <w:lang w:bidi="ar-IQ"/>
        </w:rPr>
        <w:t>وهذه تطلق على وصف التكوين غير الطبيعي (المشوه) لأجزاء جسم المولود</w:t>
      </w:r>
      <w:r w:rsidR="00361279">
        <w:rPr>
          <w:rFonts w:asciiTheme="majorBidi" w:hAnsiTheme="majorBidi" w:cstheme="majorBidi" w:hint="cs"/>
          <w:sz w:val="28"/>
          <w:szCs w:val="28"/>
          <w:rtl/>
          <w:lang w:bidi="ar-IQ"/>
        </w:rPr>
        <w:t xml:space="preserve"> ومن ضمنها اجزاء الجهاز العصبي ,</w:t>
      </w:r>
      <w:r w:rsidR="00B116F4" w:rsidRPr="00B116F4">
        <w:rPr>
          <w:rFonts w:asciiTheme="majorBidi" w:hAnsiTheme="majorBidi" w:cstheme="majorBidi"/>
          <w:sz w:val="28"/>
          <w:szCs w:val="28"/>
          <w:rtl/>
          <w:lang w:bidi="ar-IQ"/>
        </w:rPr>
        <w:t xml:space="preserve"> وجميع هذه التشوهات تدرس ضمن </w:t>
      </w:r>
      <w:r w:rsidR="00B116F4" w:rsidRPr="00B116F4">
        <w:rPr>
          <w:rFonts w:asciiTheme="majorBidi" w:hAnsiTheme="majorBidi" w:cstheme="majorBidi"/>
          <w:sz w:val="28"/>
          <w:szCs w:val="28"/>
          <w:rtl/>
          <w:lang w:bidi="ar-IQ"/>
        </w:rPr>
        <w:lastRenderedPageBreak/>
        <w:t xml:space="preserve">علم المسوخ </w:t>
      </w:r>
      <w:r w:rsidR="00B116F4" w:rsidRPr="00B116F4">
        <w:rPr>
          <w:rFonts w:asciiTheme="majorBidi" w:hAnsiTheme="majorBidi" w:cstheme="majorBidi"/>
          <w:sz w:val="28"/>
          <w:szCs w:val="28"/>
          <w:lang w:bidi="ar-IQ"/>
        </w:rPr>
        <w:t>Teratology</w:t>
      </w:r>
      <w:r w:rsidR="00B116F4" w:rsidRPr="00B116F4">
        <w:rPr>
          <w:rFonts w:asciiTheme="majorBidi" w:hAnsiTheme="majorBidi" w:cstheme="majorBidi"/>
          <w:sz w:val="28"/>
          <w:szCs w:val="28"/>
          <w:rtl/>
          <w:lang w:bidi="ar-IQ"/>
        </w:rPr>
        <w:t xml:space="preserve"> ، ويعد الخلل الولادي سببا رئيسيا في وفيات الصغار ، وصنف كسبب رئيسي خا</w:t>
      </w:r>
      <w:r w:rsidR="001742C0">
        <w:rPr>
          <w:rFonts w:asciiTheme="majorBidi" w:hAnsiTheme="majorBidi" w:cstheme="majorBidi" w:hint="cs"/>
          <w:sz w:val="28"/>
          <w:szCs w:val="28"/>
          <w:rtl/>
          <w:lang w:bidi="ar-IQ"/>
        </w:rPr>
        <w:t>مس</w:t>
      </w:r>
      <w:r w:rsidR="005F6DF1">
        <w:rPr>
          <w:rFonts w:asciiTheme="majorBidi" w:hAnsiTheme="majorBidi" w:cstheme="majorBidi" w:hint="cs"/>
          <w:sz w:val="28"/>
          <w:szCs w:val="28"/>
          <w:rtl/>
          <w:lang w:bidi="ar-IQ"/>
        </w:rPr>
        <w:t xml:space="preserve"> </w:t>
      </w:r>
      <w:r w:rsidR="00B116F4" w:rsidRPr="00B116F4">
        <w:rPr>
          <w:rFonts w:asciiTheme="majorBidi" w:hAnsiTheme="majorBidi" w:cstheme="majorBidi"/>
          <w:sz w:val="28"/>
          <w:szCs w:val="28"/>
          <w:rtl/>
          <w:lang w:bidi="ar-IQ"/>
        </w:rPr>
        <w:t xml:space="preserve">للوفيات قبل سن </w:t>
      </w:r>
      <w:r w:rsidR="00B116F4" w:rsidRPr="00B116F4">
        <w:rPr>
          <w:rFonts w:asciiTheme="majorBidi" w:hAnsiTheme="majorBidi" w:cstheme="majorBidi"/>
          <w:sz w:val="28"/>
          <w:szCs w:val="28"/>
          <w:lang w:bidi="ar-IQ"/>
        </w:rPr>
        <w:t>65</w:t>
      </w:r>
      <w:r w:rsidR="00B116F4" w:rsidRPr="00B116F4">
        <w:rPr>
          <w:rFonts w:asciiTheme="majorBidi" w:hAnsiTheme="majorBidi" w:cstheme="majorBidi"/>
          <w:sz w:val="28"/>
          <w:szCs w:val="28"/>
          <w:rtl/>
          <w:lang w:bidi="ar-IQ"/>
        </w:rPr>
        <w:t xml:space="preserve"> سنة </w:t>
      </w:r>
      <w:r w:rsidR="00B116F4" w:rsidRPr="00B116F4">
        <w:rPr>
          <w:rFonts w:asciiTheme="majorBidi" w:hAnsiTheme="majorBidi" w:cstheme="majorBidi"/>
          <w:sz w:val="28"/>
          <w:szCs w:val="28"/>
          <w:lang w:bidi="ar-IQ"/>
        </w:rPr>
        <w:t>(Sadler , 2012)</w:t>
      </w:r>
      <w:r w:rsidR="00B116F4" w:rsidRPr="00B116F4">
        <w:rPr>
          <w:rFonts w:asciiTheme="majorBidi" w:hAnsiTheme="majorBidi" w:cstheme="majorBidi"/>
          <w:sz w:val="28"/>
          <w:szCs w:val="28"/>
          <w:rtl/>
          <w:lang w:bidi="ar-IQ"/>
        </w:rPr>
        <w:t xml:space="preserve"> .</w:t>
      </w:r>
    </w:p>
    <w:p w:rsidR="00A4087E" w:rsidRPr="0032083C" w:rsidRDefault="00A4087E" w:rsidP="00F20CF4">
      <w:pPr>
        <w:tabs>
          <w:tab w:val="left" w:pos="6446"/>
        </w:tabs>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توجد عدة انواع من التشوهات</w:t>
      </w:r>
      <w:r w:rsidR="00F20CF4">
        <w:rPr>
          <w:rFonts w:asciiTheme="majorBidi" w:hAnsiTheme="majorBidi" w:cstheme="majorBidi" w:hint="cs"/>
          <w:sz w:val="28"/>
          <w:szCs w:val="28"/>
          <w:rtl/>
          <w:lang w:bidi="ar-IQ"/>
        </w:rPr>
        <w:t xml:space="preserve"> والتي تصيب اجهزة الجسم المختلفة</w:t>
      </w:r>
      <w:r>
        <w:rPr>
          <w:rFonts w:asciiTheme="majorBidi" w:hAnsiTheme="majorBidi" w:cstheme="majorBidi" w:hint="cs"/>
          <w:sz w:val="28"/>
          <w:szCs w:val="28"/>
          <w:rtl/>
          <w:lang w:bidi="ar-IQ"/>
        </w:rPr>
        <w:t xml:space="preserve"> منها تشوهات الجهاز الهيكلي </w:t>
      </w:r>
      <w:r>
        <w:rPr>
          <w:rFonts w:asciiTheme="majorBidi" w:hAnsiTheme="majorBidi" w:cstheme="majorBidi"/>
          <w:sz w:val="28"/>
          <w:szCs w:val="28"/>
          <w:lang w:bidi="ar-IQ"/>
        </w:rPr>
        <w:t>Skeletal system malformation</w:t>
      </w:r>
      <w:r>
        <w:rPr>
          <w:rFonts w:asciiTheme="majorBidi" w:hAnsiTheme="majorBidi" w:cstheme="majorBidi" w:hint="cs"/>
          <w:sz w:val="28"/>
          <w:szCs w:val="28"/>
          <w:rtl/>
          <w:lang w:bidi="ar-IQ"/>
        </w:rPr>
        <w:t xml:space="preserve"> مثل خلل الاطراف </w:t>
      </w:r>
      <w:r>
        <w:rPr>
          <w:rFonts w:asciiTheme="majorBidi" w:hAnsiTheme="majorBidi" w:cstheme="majorBidi"/>
          <w:sz w:val="28"/>
          <w:szCs w:val="28"/>
          <w:lang w:bidi="ar-IQ"/>
        </w:rPr>
        <w:t xml:space="preserve">Limb defects </w:t>
      </w:r>
      <w:r>
        <w:rPr>
          <w:rFonts w:asciiTheme="majorBidi" w:hAnsiTheme="majorBidi" w:cstheme="majorBidi" w:hint="cs"/>
          <w:sz w:val="28"/>
          <w:szCs w:val="28"/>
          <w:rtl/>
          <w:lang w:bidi="ar-IQ"/>
        </w:rPr>
        <w:t xml:space="preserve"> والذي تكون احد ا</w:t>
      </w:r>
      <w:r w:rsidR="0032083C">
        <w:rPr>
          <w:rFonts w:asciiTheme="majorBidi" w:hAnsiTheme="majorBidi" w:cstheme="majorBidi" w:hint="cs"/>
          <w:sz w:val="28"/>
          <w:szCs w:val="28"/>
          <w:rtl/>
          <w:lang w:bidi="ar-IQ"/>
        </w:rPr>
        <w:t>سبابه هو تناول الام الحامل عقار</w:t>
      </w:r>
      <w:r w:rsidR="0032083C">
        <w:rPr>
          <w:rFonts w:asciiTheme="majorBidi" w:hAnsiTheme="majorBidi" w:cstheme="majorBidi"/>
          <w:sz w:val="28"/>
          <w:szCs w:val="28"/>
          <w:lang w:bidi="ar-IQ"/>
        </w:rPr>
        <w:t xml:space="preserve"> Thalido</w:t>
      </w:r>
      <w:r>
        <w:rPr>
          <w:rFonts w:asciiTheme="majorBidi" w:hAnsiTheme="majorBidi" w:cstheme="majorBidi"/>
          <w:sz w:val="28"/>
          <w:szCs w:val="28"/>
          <w:lang w:bidi="ar-IQ"/>
        </w:rPr>
        <w:t>mide</w:t>
      </w:r>
      <w:r w:rsidR="0032083C">
        <w:rPr>
          <w:rFonts w:asciiTheme="majorBidi" w:hAnsiTheme="majorBidi" w:cstheme="majorBidi"/>
          <w:sz w:val="28"/>
          <w:szCs w:val="28"/>
          <w:lang w:bidi="ar-IQ"/>
        </w:rPr>
        <w:t xml:space="preserve"> </w:t>
      </w:r>
      <w:r w:rsidR="0032083C">
        <w:rPr>
          <w:rFonts w:asciiTheme="majorBidi" w:hAnsiTheme="majorBidi" w:cstheme="majorBidi" w:hint="cs"/>
          <w:sz w:val="28"/>
          <w:szCs w:val="28"/>
          <w:rtl/>
          <w:lang w:bidi="ar-IQ"/>
        </w:rPr>
        <w:t xml:space="preserve"> وهو  عقار يستخدم كحبوب نوم </w:t>
      </w:r>
      <w:r w:rsidR="0032083C">
        <w:rPr>
          <w:rFonts w:asciiTheme="majorBidi" w:hAnsiTheme="majorBidi" w:cstheme="majorBidi"/>
          <w:sz w:val="28"/>
          <w:szCs w:val="28"/>
          <w:lang w:bidi="ar-IQ"/>
        </w:rPr>
        <w:t>Sleeping pill</w:t>
      </w:r>
      <w:r w:rsidR="0032083C">
        <w:rPr>
          <w:rFonts w:asciiTheme="majorBidi" w:hAnsiTheme="majorBidi" w:cstheme="majorBidi" w:hint="cs"/>
          <w:sz w:val="28"/>
          <w:szCs w:val="28"/>
          <w:rtl/>
          <w:lang w:bidi="ar-IQ"/>
        </w:rPr>
        <w:t xml:space="preserve">  وكمضاد للغثيان </w:t>
      </w:r>
      <w:proofErr w:type="spellStart"/>
      <w:r w:rsidR="0032083C">
        <w:rPr>
          <w:rFonts w:asciiTheme="majorBidi" w:hAnsiTheme="majorBidi" w:cstheme="majorBidi"/>
          <w:sz w:val="28"/>
          <w:szCs w:val="28"/>
          <w:lang w:bidi="ar-IQ"/>
        </w:rPr>
        <w:t>Antinauseant</w:t>
      </w:r>
      <w:proofErr w:type="spellEnd"/>
      <w:r w:rsidR="0032083C">
        <w:rPr>
          <w:rFonts w:asciiTheme="majorBidi" w:hAnsiTheme="majorBidi" w:cstheme="majorBidi"/>
          <w:sz w:val="28"/>
          <w:szCs w:val="28"/>
          <w:lang w:bidi="ar-IQ"/>
        </w:rPr>
        <w:t xml:space="preserve"> </w:t>
      </w:r>
      <w:r w:rsidR="0032083C">
        <w:rPr>
          <w:rFonts w:asciiTheme="majorBidi" w:hAnsiTheme="majorBidi" w:cstheme="majorBidi" w:hint="cs"/>
          <w:sz w:val="28"/>
          <w:szCs w:val="28"/>
          <w:rtl/>
          <w:lang w:bidi="ar-IQ"/>
        </w:rPr>
        <w:t xml:space="preserve"> وهذا العقار يؤدي اما  الى غياب الا</w:t>
      </w:r>
      <w:r w:rsidR="00F20CF4">
        <w:rPr>
          <w:rFonts w:asciiTheme="majorBidi" w:hAnsiTheme="majorBidi" w:cstheme="majorBidi" w:hint="cs"/>
          <w:sz w:val="28"/>
          <w:szCs w:val="28"/>
          <w:rtl/>
          <w:lang w:bidi="ar-IQ"/>
        </w:rPr>
        <w:t>طراف او حدوث تشوهات جسيمة فيها (</w:t>
      </w:r>
      <w:proofErr w:type="spellStart"/>
      <w:r w:rsidR="00F20CF4">
        <w:rPr>
          <w:rFonts w:asciiTheme="majorBidi" w:hAnsiTheme="majorBidi" w:cstheme="majorBidi"/>
          <w:sz w:val="28"/>
          <w:szCs w:val="28"/>
          <w:lang w:bidi="ar-IQ"/>
        </w:rPr>
        <w:t>Humran</w:t>
      </w:r>
      <w:proofErr w:type="spellEnd"/>
      <w:r w:rsidR="0032083C">
        <w:rPr>
          <w:rFonts w:asciiTheme="majorBidi" w:hAnsiTheme="majorBidi" w:cstheme="majorBidi"/>
          <w:sz w:val="28"/>
          <w:szCs w:val="28"/>
          <w:lang w:bidi="ar-IQ"/>
        </w:rPr>
        <w:t>, 20</w:t>
      </w:r>
      <w:r w:rsidR="00F20CF4">
        <w:rPr>
          <w:rFonts w:asciiTheme="majorBidi" w:hAnsiTheme="majorBidi" w:cstheme="majorBidi"/>
          <w:sz w:val="28"/>
          <w:szCs w:val="28"/>
          <w:lang w:bidi="ar-IQ"/>
        </w:rPr>
        <w:t>0</w:t>
      </w:r>
      <w:r w:rsidR="0032083C">
        <w:rPr>
          <w:rFonts w:asciiTheme="majorBidi" w:hAnsiTheme="majorBidi" w:cstheme="majorBidi"/>
          <w:sz w:val="28"/>
          <w:szCs w:val="28"/>
          <w:lang w:bidi="ar-IQ"/>
        </w:rPr>
        <w:t>2</w:t>
      </w:r>
      <w:r w:rsidR="0032083C">
        <w:rPr>
          <w:rFonts w:asciiTheme="majorBidi" w:hAnsiTheme="majorBidi" w:cstheme="majorBidi" w:hint="cs"/>
          <w:sz w:val="28"/>
          <w:szCs w:val="28"/>
          <w:rtl/>
          <w:lang w:bidi="ar-IQ"/>
        </w:rPr>
        <w:t xml:space="preserve"> ) .</w:t>
      </w:r>
    </w:p>
    <w:p w:rsidR="00B116F4" w:rsidRPr="00B116F4" w:rsidRDefault="001742C0" w:rsidP="00F7514A">
      <w:pPr>
        <w:tabs>
          <w:tab w:val="left" w:pos="6446"/>
        </w:tabs>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B116F4" w:rsidRPr="00B116F4">
        <w:rPr>
          <w:rFonts w:asciiTheme="majorBidi" w:hAnsiTheme="majorBidi" w:cstheme="majorBidi"/>
          <w:sz w:val="28"/>
          <w:szCs w:val="28"/>
          <w:rtl/>
          <w:lang w:bidi="ar-IQ"/>
        </w:rPr>
        <w:t xml:space="preserve">تدعى </w:t>
      </w:r>
      <w:r w:rsidR="00F20CF4">
        <w:rPr>
          <w:rFonts w:asciiTheme="majorBidi" w:hAnsiTheme="majorBidi" w:cstheme="majorBidi" w:hint="cs"/>
          <w:sz w:val="28"/>
          <w:szCs w:val="28"/>
          <w:rtl/>
          <w:lang w:bidi="ar-IQ"/>
        </w:rPr>
        <w:t>ال</w:t>
      </w:r>
      <w:r w:rsidR="00B116F4" w:rsidRPr="00B116F4">
        <w:rPr>
          <w:rFonts w:asciiTheme="majorBidi" w:hAnsiTheme="majorBidi" w:cstheme="majorBidi"/>
          <w:sz w:val="28"/>
          <w:szCs w:val="28"/>
          <w:rtl/>
          <w:lang w:bidi="ar-IQ"/>
        </w:rPr>
        <w:t xml:space="preserve">تشوهات </w:t>
      </w:r>
      <w:r w:rsidR="00F20CF4">
        <w:rPr>
          <w:rFonts w:asciiTheme="majorBidi" w:hAnsiTheme="majorBidi" w:cstheme="majorBidi" w:hint="cs"/>
          <w:sz w:val="28"/>
          <w:szCs w:val="28"/>
          <w:rtl/>
          <w:lang w:bidi="ar-IQ"/>
        </w:rPr>
        <w:t xml:space="preserve">التي تصيب </w:t>
      </w:r>
      <w:r w:rsidR="00B116F4" w:rsidRPr="00B116F4">
        <w:rPr>
          <w:rFonts w:asciiTheme="majorBidi" w:hAnsiTheme="majorBidi" w:cstheme="majorBidi"/>
          <w:sz w:val="28"/>
          <w:szCs w:val="28"/>
          <w:rtl/>
          <w:lang w:bidi="ar-IQ"/>
        </w:rPr>
        <w:t>الجهاز العصبي المركزي</w:t>
      </w:r>
      <w:r w:rsidR="00F20CF4">
        <w:rPr>
          <w:rFonts w:asciiTheme="majorBidi" w:hAnsiTheme="majorBidi" w:cstheme="majorBidi" w:hint="cs"/>
          <w:sz w:val="28"/>
          <w:szCs w:val="28"/>
          <w:rtl/>
          <w:lang w:bidi="ar-IQ"/>
        </w:rPr>
        <w:t xml:space="preserve"> بتشوهات الجهاز العصبي المركزي</w:t>
      </w:r>
      <w:r>
        <w:rPr>
          <w:rFonts w:asciiTheme="majorBidi" w:hAnsiTheme="majorBidi" w:cstheme="majorBidi" w:hint="cs"/>
          <w:sz w:val="28"/>
          <w:szCs w:val="28"/>
          <w:rtl/>
          <w:lang w:bidi="ar-IQ"/>
        </w:rPr>
        <w:t xml:space="preserve">  </w:t>
      </w:r>
      <w:r w:rsidR="00B116F4" w:rsidRPr="00B116F4">
        <w:rPr>
          <w:rFonts w:asciiTheme="majorBidi" w:hAnsiTheme="majorBidi" w:cstheme="majorBidi"/>
          <w:sz w:val="28"/>
          <w:szCs w:val="28"/>
          <w:lang w:bidi="ar-IQ"/>
        </w:rPr>
        <w:t>Malformation of the central nervous system</w:t>
      </w:r>
      <w:r>
        <w:rPr>
          <w:rFonts w:asciiTheme="majorBidi" w:hAnsiTheme="majorBidi" w:cstheme="majorBidi" w:hint="cs"/>
          <w:sz w:val="28"/>
          <w:szCs w:val="28"/>
          <w:rtl/>
          <w:lang w:bidi="ar-IQ"/>
        </w:rPr>
        <w:t xml:space="preserve"> </w:t>
      </w:r>
      <w:r w:rsidR="00B116F4" w:rsidRPr="00B116F4">
        <w:rPr>
          <w:rFonts w:asciiTheme="majorBidi" w:hAnsiTheme="majorBidi" w:cstheme="majorBidi"/>
          <w:sz w:val="28"/>
          <w:szCs w:val="28"/>
          <w:rtl/>
          <w:lang w:bidi="ar-IQ"/>
        </w:rPr>
        <w:t xml:space="preserve">والتي تشمل تشوهات الدماغ وتدعى ايضا التشوهات </w:t>
      </w:r>
      <w:proofErr w:type="spellStart"/>
      <w:r w:rsidR="00B116F4" w:rsidRPr="00B116F4">
        <w:rPr>
          <w:rFonts w:asciiTheme="majorBidi" w:hAnsiTheme="majorBidi" w:cstheme="majorBidi"/>
          <w:sz w:val="28"/>
          <w:szCs w:val="28"/>
          <w:rtl/>
          <w:lang w:bidi="ar-IQ"/>
        </w:rPr>
        <w:t>القحفية</w:t>
      </w:r>
      <w:proofErr w:type="spellEnd"/>
      <w:r w:rsidR="00B116F4" w:rsidRPr="00B116F4">
        <w:rPr>
          <w:rFonts w:asciiTheme="majorBidi" w:hAnsiTheme="majorBidi" w:cstheme="majorBidi"/>
          <w:sz w:val="28"/>
          <w:szCs w:val="28"/>
          <w:lang w:bidi="ar-IQ"/>
        </w:rPr>
        <w:t>Cranial deformities</w:t>
      </w:r>
      <w:r w:rsidR="00B116F4" w:rsidRPr="00B116F4">
        <w:rPr>
          <w:rFonts w:asciiTheme="majorBidi" w:hAnsiTheme="majorBidi" w:cstheme="majorBidi"/>
          <w:sz w:val="28"/>
          <w:szCs w:val="28"/>
          <w:rtl/>
          <w:lang w:bidi="ar-IQ"/>
        </w:rPr>
        <w:t xml:space="preserve"> وتشوهات الحبل الشوكي </w:t>
      </w:r>
      <w:r w:rsidR="00B116F4" w:rsidRPr="00B116F4">
        <w:rPr>
          <w:rFonts w:asciiTheme="majorBidi" w:hAnsiTheme="majorBidi" w:cstheme="majorBidi"/>
          <w:sz w:val="28"/>
          <w:szCs w:val="28"/>
          <w:lang w:bidi="ar-IQ"/>
        </w:rPr>
        <w:t>Spinal cord defect</w:t>
      </w:r>
      <w:r w:rsidR="00B116F4" w:rsidRPr="00B116F4">
        <w:rPr>
          <w:rFonts w:asciiTheme="majorBidi" w:hAnsiTheme="majorBidi" w:cstheme="majorBidi"/>
          <w:sz w:val="28"/>
          <w:szCs w:val="28"/>
          <w:rtl/>
          <w:lang w:bidi="ar-IQ"/>
        </w:rPr>
        <w:t xml:space="preserve"> ، إن احد اهم </w:t>
      </w:r>
      <w:r w:rsidR="00F20CF4">
        <w:rPr>
          <w:rFonts w:asciiTheme="majorBidi" w:hAnsiTheme="majorBidi" w:cstheme="majorBidi" w:hint="cs"/>
          <w:sz w:val="28"/>
          <w:szCs w:val="28"/>
          <w:rtl/>
          <w:lang w:bidi="ar-IQ"/>
        </w:rPr>
        <w:t>مسبباتها</w:t>
      </w:r>
      <w:r w:rsidR="00B116F4" w:rsidRPr="00B116F4">
        <w:rPr>
          <w:rFonts w:asciiTheme="majorBidi" w:hAnsiTheme="majorBidi" w:cstheme="majorBidi"/>
          <w:sz w:val="28"/>
          <w:szCs w:val="28"/>
          <w:rtl/>
          <w:lang w:bidi="ar-IQ"/>
        </w:rPr>
        <w:t xml:space="preserve"> هو تناول الام الحامل العقاقير </w:t>
      </w:r>
      <w:r w:rsidR="00B116F4" w:rsidRPr="00B116F4">
        <w:rPr>
          <w:rFonts w:asciiTheme="majorBidi" w:hAnsiTheme="majorBidi" w:cstheme="majorBidi"/>
          <w:sz w:val="28"/>
          <w:szCs w:val="28"/>
          <w:lang w:bidi="ar-IQ"/>
        </w:rPr>
        <w:t>Drugs</w:t>
      </w:r>
      <w:r w:rsidR="00B116F4" w:rsidRPr="00B116F4">
        <w:rPr>
          <w:rFonts w:asciiTheme="majorBidi" w:hAnsiTheme="majorBidi" w:cstheme="majorBidi"/>
          <w:sz w:val="28"/>
          <w:szCs w:val="28"/>
          <w:rtl/>
          <w:lang w:bidi="ar-IQ"/>
        </w:rPr>
        <w:t xml:space="preserve"> وإن معظم هذه التشوهات تكون </w:t>
      </w:r>
      <w:proofErr w:type="spellStart"/>
      <w:r w:rsidR="00B116F4" w:rsidRPr="00B116F4">
        <w:rPr>
          <w:rFonts w:asciiTheme="majorBidi" w:hAnsiTheme="majorBidi" w:cstheme="majorBidi"/>
          <w:sz w:val="28"/>
          <w:szCs w:val="28"/>
          <w:rtl/>
          <w:lang w:bidi="ar-IQ"/>
        </w:rPr>
        <w:t>شكليائية</w:t>
      </w:r>
      <w:proofErr w:type="spellEnd"/>
      <w:r w:rsidR="00B116F4" w:rsidRPr="00B116F4">
        <w:rPr>
          <w:rFonts w:asciiTheme="majorBidi" w:hAnsiTheme="majorBidi" w:cstheme="majorBidi"/>
          <w:sz w:val="28"/>
          <w:szCs w:val="28"/>
          <w:lang w:bidi="ar-IQ"/>
        </w:rPr>
        <w:t>Morphological Malformation</w:t>
      </w:r>
      <w:r w:rsidR="00B116F4" w:rsidRPr="00B116F4">
        <w:rPr>
          <w:rFonts w:asciiTheme="majorBidi" w:hAnsiTheme="majorBidi" w:cstheme="majorBidi"/>
          <w:sz w:val="28"/>
          <w:szCs w:val="28"/>
          <w:rtl/>
          <w:lang w:bidi="ar-IQ"/>
        </w:rPr>
        <w:t xml:space="preserve"> متعلقة بالدماغ مثل انعدام الدماغ </w:t>
      </w:r>
      <w:r w:rsidR="00B116F4" w:rsidRPr="00B116F4">
        <w:rPr>
          <w:rFonts w:asciiTheme="majorBidi" w:hAnsiTheme="majorBidi" w:cstheme="majorBidi"/>
          <w:sz w:val="28"/>
          <w:szCs w:val="28"/>
          <w:lang w:bidi="ar-IQ"/>
        </w:rPr>
        <w:t>Anencephaly</w:t>
      </w:r>
      <w:r w:rsidR="00B116F4" w:rsidRPr="00B116F4">
        <w:rPr>
          <w:rFonts w:asciiTheme="majorBidi" w:hAnsiTheme="majorBidi" w:cstheme="majorBidi"/>
          <w:sz w:val="28"/>
          <w:szCs w:val="28"/>
          <w:rtl/>
          <w:lang w:bidi="ar-IQ"/>
        </w:rPr>
        <w:t xml:space="preserve"> ، صغر الدماغ </w:t>
      </w:r>
      <w:r w:rsidR="00B116F4" w:rsidRPr="00B116F4">
        <w:rPr>
          <w:rFonts w:asciiTheme="majorBidi" w:hAnsiTheme="majorBidi" w:cstheme="majorBidi"/>
          <w:sz w:val="28"/>
          <w:szCs w:val="28"/>
          <w:lang w:bidi="ar-IQ"/>
        </w:rPr>
        <w:t>Microcephaly</w:t>
      </w:r>
      <w:r w:rsidR="00B116F4" w:rsidRPr="00B116F4">
        <w:rPr>
          <w:rFonts w:asciiTheme="majorBidi" w:hAnsiTheme="majorBidi" w:cstheme="majorBidi"/>
          <w:sz w:val="28"/>
          <w:szCs w:val="28"/>
          <w:rtl/>
          <w:lang w:bidi="ar-IQ"/>
        </w:rPr>
        <w:t xml:space="preserve"> ، كبر الدماغ </w:t>
      </w:r>
      <w:r w:rsidR="00B116F4" w:rsidRPr="00B116F4">
        <w:rPr>
          <w:rFonts w:asciiTheme="majorBidi" w:hAnsiTheme="majorBidi" w:cstheme="majorBidi"/>
          <w:sz w:val="28"/>
          <w:szCs w:val="28"/>
          <w:lang w:bidi="ar-IQ"/>
        </w:rPr>
        <w:t>Macrocephaly</w:t>
      </w:r>
      <w:r w:rsidR="00B116F4" w:rsidRPr="00B116F4">
        <w:rPr>
          <w:rFonts w:asciiTheme="majorBidi" w:hAnsiTheme="majorBidi" w:cstheme="majorBidi"/>
          <w:sz w:val="28"/>
          <w:szCs w:val="28"/>
          <w:rtl/>
          <w:lang w:bidi="ar-IQ"/>
        </w:rPr>
        <w:t xml:space="preserve"> ، استسقاء الدماغ </w:t>
      </w:r>
      <w:r w:rsidR="00B116F4" w:rsidRPr="00B116F4">
        <w:rPr>
          <w:rFonts w:asciiTheme="majorBidi" w:hAnsiTheme="majorBidi" w:cstheme="majorBidi"/>
          <w:sz w:val="28"/>
          <w:szCs w:val="28"/>
          <w:lang w:bidi="ar-IQ"/>
        </w:rPr>
        <w:t>Hydrocephaly</w:t>
      </w:r>
      <w:r w:rsidR="00B116F4" w:rsidRPr="00B116F4">
        <w:rPr>
          <w:rFonts w:asciiTheme="majorBidi" w:hAnsiTheme="majorBidi" w:cstheme="majorBidi"/>
          <w:sz w:val="28"/>
          <w:szCs w:val="28"/>
          <w:rtl/>
          <w:lang w:bidi="ar-IQ"/>
        </w:rPr>
        <w:t xml:space="preserve"> ، البروز المخي </w:t>
      </w:r>
      <w:proofErr w:type="spellStart"/>
      <w:r w:rsidR="00B116F4" w:rsidRPr="00B116F4">
        <w:rPr>
          <w:rFonts w:asciiTheme="majorBidi" w:hAnsiTheme="majorBidi" w:cstheme="majorBidi"/>
          <w:sz w:val="28"/>
          <w:szCs w:val="28"/>
          <w:lang w:bidi="ar-IQ"/>
        </w:rPr>
        <w:t>Exencephaly</w:t>
      </w:r>
      <w:proofErr w:type="spellEnd"/>
      <w:r w:rsidR="00B116F4" w:rsidRPr="00B116F4">
        <w:rPr>
          <w:rFonts w:asciiTheme="majorBidi" w:hAnsiTheme="majorBidi" w:cstheme="majorBidi"/>
          <w:sz w:val="28"/>
          <w:szCs w:val="28"/>
          <w:rtl/>
          <w:lang w:bidi="ar-IQ"/>
        </w:rPr>
        <w:t xml:space="preserve"> (</w:t>
      </w:r>
      <w:r w:rsidR="00B116F4" w:rsidRPr="00B116F4">
        <w:rPr>
          <w:rFonts w:asciiTheme="majorBidi" w:hAnsiTheme="majorBidi" w:cstheme="majorBidi"/>
          <w:sz w:val="28"/>
          <w:szCs w:val="28"/>
          <w:lang w:bidi="ar-IQ"/>
        </w:rPr>
        <w:t>;</w:t>
      </w:r>
      <w:proofErr w:type="spellStart"/>
      <w:r w:rsidR="00B116F4" w:rsidRPr="00B116F4">
        <w:rPr>
          <w:rFonts w:asciiTheme="majorBidi" w:hAnsiTheme="majorBidi" w:cstheme="majorBidi"/>
          <w:sz w:val="28"/>
          <w:szCs w:val="28"/>
          <w:lang w:bidi="ar-IQ"/>
        </w:rPr>
        <w:t>W</w:t>
      </w:r>
      <w:r w:rsidR="00564CED">
        <w:rPr>
          <w:rFonts w:asciiTheme="majorBidi" w:hAnsiTheme="majorBidi" w:cstheme="majorBidi"/>
          <w:sz w:val="28"/>
          <w:szCs w:val="28"/>
          <w:lang w:bidi="ar-IQ"/>
        </w:rPr>
        <w:t>a</w:t>
      </w:r>
      <w:r w:rsidR="00B116F4" w:rsidRPr="00B116F4">
        <w:rPr>
          <w:rFonts w:asciiTheme="majorBidi" w:hAnsiTheme="majorBidi" w:cstheme="majorBidi"/>
          <w:sz w:val="28"/>
          <w:szCs w:val="28"/>
          <w:lang w:bidi="ar-IQ"/>
        </w:rPr>
        <w:t>rkany</w:t>
      </w:r>
      <w:proofErr w:type="spellEnd"/>
      <w:r w:rsidR="00B116F4" w:rsidRPr="00B116F4">
        <w:rPr>
          <w:rFonts w:asciiTheme="majorBidi" w:hAnsiTheme="majorBidi" w:cstheme="majorBidi"/>
          <w:sz w:val="28"/>
          <w:szCs w:val="28"/>
          <w:lang w:bidi="ar-IQ"/>
        </w:rPr>
        <w:t xml:space="preserve"> &amp; Kalter</w:t>
      </w:r>
      <w:r w:rsidR="00497161">
        <w:rPr>
          <w:rFonts w:asciiTheme="majorBidi" w:hAnsiTheme="majorBidi" w:cstheme="majorBidi"/>
          <w:sz w:val="28"/>
          <w:szCs w:val="28"/>
          <w:lang w:bidi="ar-IQ"/>
        </w:rPr>
        <w:t>,1961</w:t>
      </w:r>
      <w:r w:rsidR="00B116F4" w:rsidRPr="00B116F4">
        <w:rPr>
          <w:rFonts w:asciiTheme="majorBidi" w:hAnsiTheme="majorBidi" w:cstheme="majorBidi"/>
          <w:sz w:val="28"/>
          <w:szCs w:val="28"/>
          <w:lang w:bidi="ar-IQ"/>
        </w:rPr>
        <w:t xml:space="preserve"> </w:t>
      </w:r>
      <w:proofErr w:type="spellStart"/>
      <w:r w:rsidR="00497161" w:rsidRPr="00B116F4">
        <w:rPr>
          <w:rFonts w:asciiTheme="majorBidi" w:hAnsiTheme="majorBidi" w:cstheme="majorBidi"/>
          <w:sz w:val="28"/>
          <w:szCs w:val="28"/>
          <w:lang w:bidi="ar-IQ"/>
        </w:rPr>
        <w:t>Nau</w:t>
      </w:r>
      <w:proofErr w:type="spellEnd"/>
      <w:r w:rsidR="00497161" w:rsidRPr="00B116F4">
        <w:rPr>
          <w:rFonts w:asciiTheme="majorBidi" w:hAnsiTheme="majorBidi" w:cstheme="majorBidi"/>
          <w:sz w:val="28"/>
          <w:szCs w:val="28"/>
          <w:lang w:bidi="ar-IQ"/>
        </w:rPr>
        <w:t xml:space="preserve"> , 1992;Pau</w:t>
      </w:r>
      <w:r w:rsidR="00497161">
        <w:rPr>
          <w:rFonts w:asciiTheme="majorBidi" w:hAnsiTheme="majorBidi" w:cstheme="majorBidi"/>
          <w:sz w:val="28"/>
          <w:szCs w:val="28"/>
          <w:lang w:bidi="ar-IQ"/>
        </w:rPr>
        <w:t>l</w:t>
      </w:r>
      <w:r w:rsidR="00497161" w:rsidRPr="00B116F4">
        <w:rPr>
          <w:rFonts w:asciiTheme="majorBidi" w:hAnsiTheme="majorBidi" w:cstheme="majorBidi"/>
          <w:sz w:val="28"/>
          <w:szCs w:val="28"/>
          <w:lang w:bidi="ar-IQ"/>
        </w:rPr>
        <w:t xml:space="preserve">son </w:t>
      </w:r>
      <w:r w:rsidR="00497161" w:rsidRPr="00B116F4">
        <w:rPr>
          <w:rFonts w:asciiTheme="majorBidi" w:hAnsiTheme="majorBidi" w:cstheme="majorBidi"/>
          <w:i/>
          <w:iCs/>
          <w:sz w:val="28"/>
          <w:szCs w:val="28"/>
          <w:lang w:bidi="ar-IQ"/>
        </w:rPr>
        <w:t>et a</w:t>
      </w:r>
      <w:r w:rsidR="00497161">
        <w:rPr>
          <w:rFonts w:asciiTheme="majorBidi" w:hAnsiTheme="majorBidi" w:cstheme="majorBidi"/>
          <w:i/>
          <w:iCs/>
          <w:sz w:val="28"/>
          <w:szCs w:val="28"/>
          <w:lang w:bidi="ar-IQ"/>
        </w:rPr>
        <w:t>l</w:t>
      </w:r>
      <w:r w:rsidR="00497161">
        <w:rPr>
          <w:rFonts w:asciiTheme="majorBidi" w:hAnsiTheme="majorBidi" w:cstheme="majorBidi"/>
          <w:sz w:val="28"/>
          <w:szCs w:val="28"/>
          <w:lang w:bidi="ar-IQ"/>
        </w:rPr>
        <w:t xml:space="preserve"> .,1985</w:t>
      </w:r>
      <w:r w:rsidR="00B116F4" w:rsidRPr="00B116F4">
        <w:rPr>
          <w:rFonts w:asciiTheme="majorBidi" w:hAnsiTheme="majorBidi" w:cstheme="majorBidi"/>
          <w:sz w:val="28"/>
          <w:szCs w:val="28"/>
          <w:lang w:bidi="ar-IQ"/>
        </w:rPr>
        <w:t>;</w:t>
      </w:r>
      <w:r w:rsidR="00B116F4" w:rsidRPr="00B116F4">
        <w:rPr>
          <w:rFonts w:asciiTheme="majorBidi" w:hAnsiTheme="majorBidi" w:cstheme="majorBidi"/>
          <w:sz w:val="28"/>
          <w:szCs w:val="28"/>
          <w:rtl/>
          <w:lang w:bidi="ar-IQ"/>
        </w:rPr>
        <w:t xml:space="preserve"> </w:t>
      </w:r>
      <w:r w:rsidR="00B116F4" w:rsidRPr="00B116F4">
        <w:rPr>
          <w:rFonts w:asciiTheme="majorBidi" w:hAnsiTheme="majorBidi" w:cstheme="majorBidi"/>
          <w:sz w:val="28"/>
          <w:szCs w:val="28"/>
          <w:lang w:bidi="ar-IQ"/>
        </w:rPr>
        <w:t>Sadler, 2012</w:t>
      </w:r>
      <w:r w:rsidR="00497161">
        <w:rPr>
          <w:rFonts w:asciiTheme="majorBidi" w:hAnsiTheme="majorBidi" w:cstheme="majorBidi"/>
          <w:sz w:val="28"/>
          <w:szCs w:val="28"/>
          <w:lang w:bidi="ar-IQ"/>
        </w:rPr>
        <w:t xml:space="preserve"> ;</w:t>
      </w:r>
      <w:r w:rsidR="00B116F4" w:rsidRPr="00B116F4">
        <w:rPr>
          <w:rFonts w:asciiTheme="majorBidi" w:hAnsiTheme="majorBidi" w:cstheme="majorBidi"/>
          <w:sz w:val="28"/>
          <w:szCs w:val="28"/>
          <w:rtl/>
          <w:lang w:bidi="ar-IQ"/>
        </w:rPr>
        <w:t>) .</w:t>
      </w:r>
    </w:p>
    <w:p w:rsidR="00B116F4" w:rsidRPr="00B116F4" w:rsidRDefault="00B116F4" w:rsidP="00556C5F">
      <w:pPr>
        <w:tabs>
          <w:tab w:val="left" w:pos="6446"/>
        </w:tabs>
        <w:spacing w:line="360" w:lineRule="auto"/>
        <w:jc w:val="both"/>
        <w:rPr>
          <w:rFonts w:asciiTheme="majorBidi" w:hAnsiTheme="majorBidi" w:cstheme="majorBidi"/>
          <w:sz w:val="28"/>
          <w:szCs w:val="28"/>
          <w:rtl/>
          <w:lang w:bidi="ar-IQ"/>
        </w:rPr>
      </w:pPr>
      <w:r w:rsidRPr="00B116F4">
        <w:rPr>
          <w:rFonts w:asciiTheme="majorBidi" w:hAnsiTheme="majorBidi" w:cstheme="majorBidi"/>
          <w:sz w:val="28"/>
          <w:szCs w:val="28"/>
          <w:rtl/>
          <w:lang w:bidi="ar-IQ"/>
        </w:rPr>
        <w:t xml:space="preserve">       لقد اوضحت الدراسة الحالية ان تجريع الفأر الحامل بعقار الكاربامازبين تركيز </w:t>
      </w:r>
      <w:r w:rsidRPr="00B116F4">
        <w:rPr>
          <w:rFonts w:asciiTheme="majorBidi" w:hAnsiTheme="majorBidi" w:cstheme="majorBidi"/>
          <w:sz w:val="28"/>
          <w:szCs w:val="28"/>
          <w:lang w:bidi="ar-IQ"/>
        </w:rPr>
        <w:t>15 mg/kg</w:t>
      </w:r>
      <w:r w:rsidR="00361279">
        <w:rPr>
          <w:rFonts w:asciiTheme="majorBidi" w:hAnsiTheme="majorBidi" w:cstheme="majorBidi" w:hint="cs"/>
          <w:sz w:val="28"/>
          <w:szCs w:val="28"/>
          <w:rtl/>
          <w:lang w:bidi="ar-IQ"/>
        </w:rPr>
        <w:t xml:space="preserve"> </w:t>
      </w:r>
      <w:r w:rsidRPr="00B116F4">
        <w:rPr>
          <w:rFonts w:asciiTheme="majorBidi" w:hAnsiTheme="majorBidi" w:cstheme="majorBidi"/>
          <w:sz w:val="28"/>
          <w:szCs w:val="28"/>
          <w:rtl/>
          <w:lang w:bidi="ar-IQ"/>
        </w:rPr>
        <w:t>يؤثر على نسيج الانبوب العصبي مسببا له عيوب نسجية</w:t>
      </w:r>
      <w:r w:rsidRPr="00B116F4">
        <w:rPr>
          <w:rFonts w:asciiTheme="majorBidi" w:hAnsiTheme="majorBidi" w:cstheme="majorBidi"/>
          <w:sz w:val="28"/>
          <w:szCs w:val="28"/>
          <w:lang w:bidi="ar-IQ"/>
        </w:rPr>
        <w:t>Histological defects</w:t>
      </w:r>
      <w:r w:rsidRPr="00B116F4">
        <w:rPr>
          <w:rFonts w:asciiTheme="majorBidi" w:hAnsiTheme="majorBidi" w:cstheme="majorBidi"/>
          <w:sz w:val="28"/>
          <w:szCs w:val="28"/>
          <w:rtl/>
          <w:lang w:bidi="ar-IQ"/>
        </w:rPr>
        <w:t xml:space="preserve"> وقد اشار العديد من الباحثين الى عيوب الانبوب العصبي جراء التعرض الى عقاقير مختلفة منها </w:t>
      </w:r>
      <w:r w:rsidRPr="00B116F4">
        <w:rPr>
          <w:rFonts w:asciiTheme="majorBidi" w:hAnsiTheme="majorBidi" w:cstheme="majorBidi"/>
          <w:sz w:val="28"/>
          <w:szCs w:val="28"/>
          <w:lang w:bidi="ar-IQ"/>
        </w:rPr>
        <w:t>(</w:t>
      </w:r>
      <w:proofErr w:type="spellStart"/>
      <w:r w:rsidRPr="00B116F4">
        <w:rPr>
          <w:rFonts w:asciiTheme="majorBidi" w:hAnsiTheme="majorBidi" w:cstheme="majorBidi"/>
          <w:sz w:val="28"/>
          <w:szCs w:val="28"/>
          <w:lang w:bidi="ar-IQ"/>
        </w:rPr>
        <w:t>Piersma</w:t>
      </w:r>
      <w:proofErr w:type="spellEnd"/>
      <w:r w:rsidRPr="00B116F4">
        <w:rPr>
          <w:rFonts w:asciiTheme="majorBidi" w:hAnsiTheme="majorBidi" w:cstheme="majorBidi"/>
          <w:sz w:val="28"/>
          <w:szCs w:val="28"/>
          <w:lang w:bidi="ar-IQ"/>
        </w:rPr>
        <w:t xml:space="preserve"> </w:t>
      </w:r>
      <w:r w:rsidRPr="00B116F4">
        <w:rPr>
          <w:rFonts w:asciiTheme="majorBidi" w:hAnsiTheme="majorBidi" w:cstheme="majorBidi"/>
          <w:i/>
          <w:iCs/>
          <w:sz w:val="28"/>
          <w:szCs w:val="28"/>
          <w:lang w:bidi="ar-IQ"/>
        </w:rPr>
        <w:t>et al</w:t>
      </w:r>
      <w:r w:rsidRPr="00B116F4">
        <w:rPr>
          <w:rFonts w:asciiTheme="majorBidi" w:hAnsiTheme="majorBidi" w:cstheme="majorBidi"/>
          <w:sz w:val="28"/>
          <w:szCs w:val="28"/>
          <w:lang w:bidi="ar-IQ"/>
        </w:rPr>
        <w:t xml:space="preserve"> , 1998)</w:t>
      </w:r>
      <w:r w:rsidRPr="00B116F4">
        <w:rPr>
          <w:rFonts w:asciiTheme="majorBidi" w:hAnsiTheme="majorBidi" w:cstheme="majorBidi"/>
          <w:sz w:val="28"/>
          <w:szCs w:val="28"/>
          <w:rtl/>
          <w:lang w:bidi="ar-IQ"/>
        </w:rPr>
        <w:t xml:space="preserve"> .</w:t>
      </w:r>
    </w:p>
    <w:p w:rsidR="00B116F4" w:rsidRPr="00B116F4" w:rsidRDefault="00B116F4" w:rsidP="00120802">
      <w:pPr>
        <w:tabs>
          <w:tab w:val="left" w:pos="6446"/>
        </w:tabs>
        <w:spacing w:line="360" w:lineRule="auto"/>
        <w:jc w:val="both"/>
        <w:rPr>
          <w:rFonts w:asciiTheme="majorBidi" w:hAnsiTheme="majorBidi" w:cstheme="majorBidi"/>
          <w:sz w:val="28"/>
          <w:szCs w:val="28"/>
          <w:rtl/>
          <w:lang w:bidi="ar-IQ"/>
        </w:rPr>
      </w:pPr>
      <w:r w:rsidRPr="00B116F4">
        <w:rPr>
          <w:rFonts w:asciiTheme="majorBidi" w:hAnsiTheme="majorBidi" w:cstheme="majorBidi"/>
          <w:sz w:val="28"/>
          <w:szCs w:val="28"/>
          <w:rtl/>
          <w:lang w:bidi="ar-IQ"/>
        </w:rPr>
        <w:t xml:space="preserve">     </w:t>
      </w:r>
      <w:r w:rsidR="00361279">
        <w:rPr>
          <w:rFonts w:asciiTheme="majorBidi" w:hAnsiTheme="majorBidi" w:cstheme="majorBidi" w:hint="cs"/>
          <w:sz w:val="28"/>
          <w:szCs w:val="28"/>
          <w:rtl/>
          <w:lang w:bidi="ar-IQ"/>
        </w:rPr>
        <w:t xml:space="preserve">  </w:t>
      </w:r>
      <w:r w:rsidRPr="00B116F4">
        <w:rPr>
          <w:rFonts w:asciiTheme="majorBidi" w:hAnsiTheme="majorBidi" w:cstheme="majorBidi"/>
          <w:sz w:val="28"/>
          <w:szCs w:val="28"/>
          <w:rtl/>
          <w:lang w:bidi="ar-IQ"/>
        </w:rPr>
        <w:t xml:space="preserve">لقد بين </w:t>
      </w:r>
      <w:r w:rsidRPr="00B116F4">
        <w:rPr>
          <w:rFonts w:asciiTheme="majorBidi" w:hAnsiTheme="majorBidi" w:cstheme="majorBidi"/>
          <w:sz w:val="28"/>
          <w:szCs w:val="28"/>
          <w:lang w:bidi="ar-IQ"/>
        </w:rPr>
        <w:t>O</w:t>
      </w:r>
      <w:r w:rsidR="00361279">
        <w:rPr>
          <w:rFonts w:asciiTheme="majorBidi" w:hAnsiTheme="majorBidi" w:cstheme="majorBidi"/>
          <w:sz w:val="28"/>
          <w:szCs w:val="28"/>
          <w:vertAlign w:val="superscript"/>
          <w:lang w:bidi="ar-IQ"/>
        </w:rPr>
        <w:t>,</w:t>
      </w:r>
      <w:r w:rsidRPr="00B116F4">
        <w:rPr>
          <w:rFonts w:asciiTheme="majorBidi" w:hAnsiTheme="majorBidi" w:cstheme="majorBidi"/>
          <w:sz w:val="28"/>
          <w:szCs w:val="28"/>
          <w:lang w:bidi="ar-IQ"/>
        </w:rPr>
        <w:t xml:space="preserve"> Day , 2004</w:t>
      </w:r>
      <w:r w:rsidR="00361279">
        <w:rPr>
          <w:rFonts w:asciiTheme="majorBidi" w:hAnsiTheme="majorBidi" w:cstheme="majorBidi"/>
          <w:sz w:val="28"/>
          <w:szCs w:val="28"/>
          <w:lang w:bidi="ar-IQ"/>
        </w:rPr>
        <w:t xml:space="preserve"> </w:t>
      </w:r>
      <w:r w:rsidRPr="00B116F4">
        <w:rPr>
          <w:rFonts w:asciiTheme="majorBidi" w:hAnsiTheme="majorBidi" w:cstheme="majorBidi"/>
          <w:sz w:val="28"/>
          <w:szCs w:val="28"/>
          <w:rtl/>
          <w:lang w:bidi="ar-IQ"/>
        </w:rPr>
        <w:t xml:space="preserve"> ان ا</w:t>
      </w:r>
      <w:r w:rsidR="005F6DF1">
        <w:rPr>
          <w:rFonts w:asciiTheme="majorBidi" w:hAnsiTheme="majorBidi" w:cstheme="majorBidi" w:hint="cs"/>
          <w:sz w:val="28"/>
          <w:szCs w:val="28"/>
          <w:rtl/>
          <w:lang w:bidi="ar-IQ"/>
        </w:rPr>
        <w:t>لمدّة</w:t>
      </w:r>
      <w:r w:rsidRPr="00B116F4">
        <w:rPr>
          <w:rFonts w:asciiTheme="majorBidi" w:hAnsiTheme="majorBidi" w:cstheme="majorBidi"/>
          <w:sz w:val="28"/>
          <w:szCs w:val="28"/>
          <w:rtl/>
          <w:lang w:bidi="ar-IQ"/>
        </w:rPr>
        <w:t xml:space="preserve"> الاولى من الحمل (الاشهر الاولى في الانسان والاسبوع الاول في الفأر) تتغير الخلايا وتتبع برنامجا خاصا في التكوين والنمو لذا تتأثر بأي عامل خارجي وينسحب ذلك على احداث تشوهات ، كما أشار </w:t>
      </w:r>
      <w:r w:rsidR="005F6DF1">
        <w:rPr>
          <w:rFonts w:asciiTheme="majorBidi" w:hAnsiTheme="majorBidi" w:cstheme="majorBidi"/>
          <w:sz w:val="28"/>
          <w:szCs w:val="28"/>
          <w:lang w:bidi="ar-IQ"/>
        </w:rPr>
        <w:t xml:space="preserve"> </w:t>
      </w:r>
      <w:r w:rsidRPr="00B116F4">
        <w:rPr>
          <w:rFonts w:asciiTheme="majorBidi" w:hAnsiTheme="majorBidi" w:cstheme="majorBidi"/>
          <w:sz w:val="28"/>
          <w:szCs w:val="28"/>
          <w:lang w:bidi="ar-IQ"/>
        </w:rPr>
        <w:t>Johnson , 20</w:t>
      </w:r>
      <w:r w:rsidR="00556C5F">
        <w:rPr>
          <w:rFonts w:asciiTheme="majorBidi" w:hAnsiTheme="majorBidi" w:cstheme="majorBidi"/>
          <w:sz w:val="28"/>
          <w:szCs w:val="28"/>
          <w:lang w:bidi="ar-IQ"/>
        </w:rPr>
        <w:t>1</w:t>
      </w:r>
      <w:r w:rsidRPr="00B116F4">
        <w:rPr>
          <w:rFonts w:asciiTheme="majorBidi" w:hAnsiTheme="majorBidi" w:cstheme="majorBidi"/>
          <w:sz w:val="28"/>
          <w:szCs w:val="28"/>
          <w:lang w:bidi="ar-IQ"/>
        </w:rPr>
        <w:t>1</w:t>
      </w:r>
      <w:r w:rsidRPr="00B116F4">
        <w:rPr>
          <w:rFonts w:asciiTheme="majorBidi" w:hAnsiTheme="majorBidi" w:cstheme="majorBidi"/>
          <w:sz w:val="28"/>
          <w:szCs w:val="28"/>
          <w:rtl/>
          <w:lang w:bidi="ar-IQ"/>
        </w:rPr>
        <w:t>ا</w:t>
      </w:r>
      <w:r w:rsidR="005F6DF1">
        <w:rPr>
          <w:rFonts w:asciiTheme="majorBidi" w:hAnsiTheme="majorBidi" w:cstheme="majorBidi" w:hint="cs"/>
          <w:sz w:val="28"/>
          <w:szCs w:val="28"/>
          <w:rtl/>
          <w:lang w:bidi="ar-IQ"/>
        </w:rPr>
        <w:t>لى ا</w:t>
      </w:r>
      <w:r w:rsidRPr="00B116F4">
        <w:rPr>
          <w:rFonts w:asciiTheme="majorBidi" w:hAnsiTheme="majorBidi" w:cstheme="majorBidi"/>
          <w:sz w:val="28"/>
          <w:szCs w:val="28"/>
          <w:rtl/>
          <w:lang w:bidi="ar-IQ"/>
        </w:rPr>
        <w:t xml:space="preserve">ن تعرض الام الحامل الى عقار </w:t>
      </w:r>
      <w:proofErr w:type="spellStart"/>
      <w:r w:rsidRPr="00B116F4">
        <w:rPr>
          <w:rFonts w:asciiTheme="majorBidi" w:hAnsiTheme="majorBidi" w:cstheme="majorBidi"/>
          <w:sz w:val="28"/>
          <w:szCs w:val="28"/>
          <w:rtl/>
          <w:lang w:bidi="ar-IQ"/>
        </w:rPr>
        <w:t>الكاربامازبين</w:t>
      </w:r>
      <w:proofErr w:type="spellEnd"/>
      <w:r w:rsidRPr="00B116F4">
        <w:rPr>
          <w:rFonts w:asciiTheme="majorBidi" w:hAnsiTheme="majorBidi" w:cstheme="majorBidi"/>
          <w:sz w:val="28"/>
          <w:szCs w:val="28"/>
          <w:rtl/>
          <w:lang w:bidi="ar-IQ"/>
        </w:rPr>
        <w:t xml:space="preserve"> في الانسان يؤدي الى اصابة الجنين بعيوب الانبوب العصبي </w:t>
      </w:r>
      <w:r w:rsidRPr="00B116F4">
        <w:rPr>
          <w:rFonts w:asciiTheme="majorBidi" w:hAnsiTheme="majorBidi" w:cstheme="majorBidi"/>
          <w:sz w:val="28"/>
          <w:szCs w:val="28"/>
          <w:lang w:bidi="ar-IQ"/>
        </w:rPr>
        <w:t>Neural tube defect</w:t>
      </w:r>
      <w:r w:rsidRPr="00B116F4">
        <w:rPr>
          <w:rFonts w:asciiTheme="majorBidi" w:hAnsiTheme="majorBidi" w:cstheme="majorBidi"/>
          <w:sz w:val="28"/>
          <w:szCs w:val="28"/>
          <w:rtl/>
          <w:lang w:bidi="ar-IQ"/>
        </w:rPr>
        <w:t xml:space="preserve"> ، ويؤثر ايضا على الجهاز العصبي لل</w:t>
      </w:r>
      <w:r w:rsidR="00361279">
        <w:rPr>
          <w:rFonts w:asciiTheme="majorBidi" w:hAnsiTheme="majorBidi" w:cstheme="majorBidi" w:hint="cs"/>
          <w:sz w:val="28"/>
          <w:szCs w:val="28"/>
          <w:rtl/>
          <w:lang w:bidi="ar-IQ"/>
        </w:rPr>
        <w:t>وليد</w:t>
      </w:r>
      <w:r w:rsidRPr="00B116F4">
        <w:rPr>
          <w:rFonts w:asciiTheme="majorBidi" w:hAnsiTheme="majorBidi" w:cstheme="majorBidi"/>
          <w:sz w:val="28"/>
          <w:szCs w:val="28"/>
          <w:rtl/>
          <w:lang w:bidi="ar-IQ"/>
        </w:rPr>
        <w:t xml:space="preserve"> لأنه يتداخل مع ايض </w:t>
      </w:r>
      <w:proofErr w:type="spellStart"/>
      <w:r w:rsidRPr="00B116F4">
        <w:rPr>
          <w:rFonts w:asciiTheme="majorBidi" w:hAnsiTheme="majorBidi" w:cstheme="majorBidi"/>
          <w:sz w:val="28"/>
          <w:szCs w:val="28"/>
          <w:rtl/>
          <w:lang w:bidi="ar-IQ"/>
        </w:rPr>
        <w:t>الفولات</w:t>
      </w:r>
      <w:r w:rsidRPr="00B116F4">
        <w:rPr>
          <w:rFonts w:asciiTheme="majorBidi" w:hAnsiTheme="majorBidi" w:cstheme="majorBidi"/>
          <w:sz w:val="28"/>
          <w:szCs w:val="28"/>
          <w:lang w:bidi="ar-IQ"/>
        </w:rPr>
        <w:t>Folate</w:t>
      </w:r>
      <w:proofErr w:type="spellEnd"/>
      <w:r w:rsidRPr="00B116F4">
        <w:rPr>
          <w:rFonts w:asciiTheme="majorBidi" w:hAnsiTheme="majorBidi" w:cstheme="majorBidi"/>
          <w:sz w:val="28"/>
          <w:szCs w:val="28"/>
          <w:lang w:bidi="ar-IQ"/>
        </w:rPr>
        <w:t xml:space="preserve"> Metabolism</w:t>
      </w:r>
      <w:r w:rsidRPr="00B116F4">
        <w:rPr>
          <w:rFonts w:asciiTheme="majorBidi" w:hAnsiTheme="majorBidi" w:cstheme="majorBidi"/>
          <w:sz w:val="28"/>
          <w:szCs w:val="28"/>
          <w:rtl/>
          <w:lang w:bidi="ar-IQ"/>
        </w:rPr>
        <w:t xml:space="preserve"> ، وقد بين </w:t>
      </w:r>
      <w:r w:rsidR="005F6DF1">
        <w:rPr>
          <w:rFonts w:asciiTheme="majorBidi" w:hAnsiTheme="majorBidi" w:cstheme="majorBidi"/>
          <w:sz w:val="28"/>
          <w:szCs w:val="28"/>
          <w:lang w:bidi="ar-IQ"/>
        </w:rPr>
        <w:t xml:space="preserve"> </w:t>
      </w:r>
      <w:r w:rsidRPr="00B116F4">
        <w:rPr>
          <w:rFonts w:asciiTheme="majorBidi" w:hAnsiTheme="majorBidi" w:cstheme="majorBidi"/>
          <w:sz w:val="28"/>
          <w:szCs w:val="28"/>
          <w:lang w:bidi="ar-IQ"/>
        </w:rPr>
        <w:t>Pen</w:t>
      </w:r>
      <w:r w:rsidR="00556C5F">
        <w:rPr>
          <w:rFonts w:asciiTheme="majorBidi" w:hAnsiTheme="majorBidi" w:cstheme="majorBidi"/>
          <w:sz w:val="28"/>
          <w:szCs w:val="28"/>
          <w:lang w:bidi="ar-IQ"/>
        </w:rPr>
        <w:t>n</w:t>
      </w:r>
      <w:r w:rsidRPr="00B116F4">
        <w:rPr>
          <w:rFonts w:asciiTheme="majorBidi" w:hAnsiTheme="majorBidi" w:cstheme="majorBidi"/>
          <w:sz w:val="28"/>
          <w:szCs w:val="28"/>
          <w:lang w:bidi="ar-IQ"/>
        </w:rPr>
        <w:t>ell , 2002</w:t>
      </w:r>
      <w:r w:rsidR="005F6DF1">
        <w:rPr>
          <w:rFonts w:asciiTheme="majorBidi" w:hAnsiTheme="majorBidi" w:cstheme="majorBidi"/>
          <w:sz w:val="28"/>
          <w:szCs w:val="28"/>
          <w:lang w:bidi="ar-IQ"/>
        </w:rPr>
        <w:t xml:space="preserve"> </w:t>
      </w:r>
      <w:r w:rsidRPr="00B116F4">
        <w:rPr>
          <w:rFonts w:asciiTheme="majorBidi" w:hAnsiTheme="majorBidi" w:cstheme="majorBidi"/>
          <w:sz w:val="28"/>
          <w:szCs w:val="28"/>
          <w:rtl/>
          <w:lang w:bidi="ar-IQ"/>
        </w:rPr>
        <w:t xml:space="preserve">ان العقاقير المضادة للصرع متعلقة بنقص </w:t>
      </w:r>
      <w:proofErr w:type="spellStart"/>
      <w:r w:rsidRPr="00B116F4">
        <w:rPr>
          <w:rFonts w:asciiTheme="majorBidi" w:hAnsiTheme="majorBidi" w:cstheme="majorBidi"/>
          <w:sz w:val="28"/>
          <w:szCs w:val="28"/>
          <w:rtl/>
          <w:lang w:bidi="ar-IQ"/>
        </w:rPr>
        <w:t>الفولات</w:t>
      </w:r>
      <w:proofErr w:type="spellEnd"/>
      <w:r w:rsidR="00361279">
        <w:rPr>
          <w:rFonts w:asciiTheme="majorBidi" w:hAnsiTheme="majorBidi" w:cstheme="majorBidi" w:hint="cs"/>
          <w:sz w:val="28"/>
          <w:szCs w:val="28"/>
          <w:rtl/>
          <w:lang w:bidi="ar-IQ"/>
        </w:rPr>
        <w:t xml:space="preserve"> </w:t>
      </w:r>
      <w:proofErr w:type="spellStart"/>
      <w:r w:rsidRPr="00B116F4">
        <w:rPr>
          <w:rFonts w:asciiTheme="majorBidi" w:hAnsiTheme="majorBidi" w:cstheme="majorBidi"/>
          <w:sz w:val="28"/>
          <w:szCs w:val="28"/>
          <w:lang w:bidi="ar-IQ"/>
        </w:rPr>
        <w:t>Folate</w:t>
      </w:r>
      <w:proofErr w:type="spellEnd"/>
      <w:r w:rsidRPr="00B116F4">
        <w:rPr>
          <w:rFonts w:asciiTheme="majorBidi" w:hAnsiTheme="majorBidi" w:cstheme="majorBidi"/>
          <w:sz w:val="28"/>
          <w:szCs w:val="28"/>
          <w:rtl/>
          <w:lang w:bidi="ar-IQ"/>
        </w:rPr>
        <w:t xml:space="preserve"> ، وان الفائدة من حامض الفوليك </w:t>
      </w:r>
      <w:r w:rsidRPr="00B116F4">
        <w:rPr>
          <w:rFonts w:asciiTheme="majorBidi" w:hAnsiTheme="majorBidi" w:cstheme="majorBidi"/>
          <w:sz w:val="28"/>
          <w:szCs w:val="28"/>
          <w:lang w:bidi="ar-IQ"/>
        </w:rPr>
        <w:t>Folic Acid</w:t>
      </w:r>
      <w:r w:rsidRPr="00B116F4">
        <w:rPr>
          <w:rFonts w:asciiTheme="majorBidi" w:hAnsiTheme="majorBidi" w:cstheme="majorBidi"/>
          <w:sz w:val="28"/>
          <w:szCs w:val="28"/>
          <w:rtl/>
          <w:lang w:bidi="ar-IQ"/>
        </w:rPr>
        <w:t xml:space="preserve"> هو لتخفيف خطر عيوب الانبوب العصبي ، وأشار الى ذلك ايضا </w:t>
      </w:r>
      <w:r w:rsidRPr="00B116F4">
        <w:rPr>
          <w:rFonts w:asciiTheme="majorBidi" w:hAnsiTheme="majorBidi" w:cstheme="majorBidi"/>
          <w:sz w:val="28"/>
          <w:szCs w:val="28"/>
          <w:lang w:bidi="ar-IQ"/>
        </w:rPr>
        <w:t>(</w:t>
      </w:r>
      <w:proofErr w:type="spellStart"/>
      <w:r w:rsidRPr="00B116F4">
        <w:rPr>
          <w:rFonts w:asciiTheme="majorBidi" w:hAnsiTheme="majorBidi" w:cstheme="majorBidi"/>
          <w:sz w:val="28"/>
          <w:szCs w:val="28"/>
          <w:lang w:bidi="ar-IQ"/>
        </w:rPr>
        <w:t>Erdincler</w:t>
      </w:r>
      <w:proofErr w:type="spellEnd"/>
      <w:r w:rsidRPr="00B116F4">
        <w:rPr>
          <w:rFonts w:asciiTheme="majorBidi" w:hAnsiTheme="majorBidi" w:cstheme="majorBidi"/>
          <w:i/>
          <w:iCs/>
          <w:sz w:val="28"/>
          <w:szCs w:val="28"/>
          <w:lang w:bidi="ar-IQ"/>
        </w:rPr>
        <w:t xml:space="preserve"> et al</w:t>
      </w:r>
      <w:r w:rsidRPr="00B116F4">
        <w:rPr>
          <w:rFonts w:asciiTheme="majorBidi" w:hAnsiTheme="majorBidi" w:cstheme="majorBidi"/>
          <w:sz w:val="28"/>
          <w:szCs w:val="28"/>
          <w:lang w:bidi="ar-IQ"/>
        </w:rPr>
        <w:t xml:space="preserve"> , 2006)</w:t>
      </w:r>
      <w:r w:rsidRPr="00B116F4">
        <w:rPr>
          <w:rFonts w:asciiTheme="majorBidi" w:hAnsiTheme="majorBidi" w:cstheme="majorBidi"/>
          <w:sz w:val="28"/>
          <w:szCs w:val="28"/>
          <w:rtl/>
          <w:lang w:bidi="ar-IQ"/>
        </w:rPr>
        <w:t xml:space="preserve"> </w:t>
      </w:r>
      <w:r w:rsidRPr="00B116F4">
        <w:rPr>
          <w:rFonts w:asciiTheme="majorBidi" w:hAnsiTheme="majorBidi" w:cstheme="majorBidi"/>
          <w:sz w:val="28"/>
          <w:szCs w:val="28"/>
          <w:rtl/>
          <w:lang w:bidi="ar-IQ"/>
        </w:rPr>
        <w:lastRenderedPageBreak/>
        <w:t xml:space="preserve">مبينا ان التشوهات الحاصلة جراء ذلك </w:t>
      </w:r>
      <w:r w:rsidR="00361279">
        <w:rPr>
          <w:rFonts w:asciiTheme="majorBidi" w:hAnsiTheme="majorBidi" w:cstheme="majorBidi" w:hint="cs"/>
          <w:sz w:val="28"/>
          <w:szCs w:val="28"/>
          <w:rtl/>
          <w:lang w:bidi="ar-IQ"/>
        </w:rPr>
        <w:t>ت</w:t>
      </w:r>
      <w:r w:rsidRPr="00B116F4">
        <w:rPr>
          <w:rFonts w:asciiTheme="majorBidi" w:hAnsiTheme="majorBidi" w:cstheme="majorBidi"/>
          <w:sz w:val="28"/>
          <w:szCs w:val="28"/>
          <w:rtl/>
          <w:lang w:bidi="ar-IQ"/>
        </w:rPr>
        <w:t>ؤثر</w:t>
      </w:r>
      <w:r w:rsidR="00120802">
        <w:rPr>
          <w:rFonts w:asciiTheme="majorBidi" w:hAnsiTheme="majorBidi" w:cstheme="majorBidi"/>
          <w:sz w:val="28"/>
          <w:szCs w:val="28"/>
          <w:rtl/>
          <w:lang w:bidi="ar-IQ"/>
        </w:rPr>
        <w:t xml:space="preserve"> على التكوين الجنيني ، في حين أ</w:t>
      </w:r>
      <w:r w:rsidR="00120802">
        <w:rPr>
          <w:rFonts w:asciiTheme="majorBidi" w:hAnsiTheme="majorBidi" w:cstheme="majorBidi" w:hint="cs"/>
          <w:sz w:val="28"/>
          <w:szCs w:val="28"/>
          <w:rtl/>
          <w:lang w:bidi="ar-IQ"/>
        </w:rPr>
        <w:t xml:space="preserve">كد </w:t>
      </w:r>
      <w:r w:rsidR="005F6DF1">
        <w:rPr>
          <w:rFonts w:asciiTheme="majorBidi" w:hAnsiTheme="majorBidi" w:cstheme="majorBidi" w:hint="cs"/>
          <w:sz w:val="28"/>
          <w:szCs w:val="28"/>
          <w:rtl/>
          <w:lang w:bidi="ar-IQ"/>
        </w:rPr>
        <w:t xml:space="preserve"> </w:t>
      </w:r>
      <w:r w:rsidRPr="00B116F4">
        <w:rPr>
          <w:rFonts w:asciiTheme="majorBidi" w:hAnsiTheme="majorBidi" w:cstheme="majorBidi"/>
          <w:sz w:val="28"/>
          <w:szCs w:val="28"/>
          <w:rtl/>
          <w:lang w:bidi="ar-IQ"/>
        </w:rPr>
        <w:t xml:space="preserve"> </w:t>
      </w:r>
      <w:r w:rsidRPr="00B116F4">
        <w:rPr>
          <w:rFonts w:asciiTheme="majorBidi" w:hAnsiTheme="majorBidi" w:cstheme="majorBidi"/>
          <w:sz w:val="28"/>
          <w:szCs w:val="28"/>
          <w:lang w:bidi="ar-IQ"/>
        </w:rPr>
        <w:t>(Ma</w:t>
      </w:r>
      <m:oMath>
        <m:acc>
          <m:accPr>
            <m:ctrlPr>
              <w:rPr>
                <w:rFonts w:ascii="Cambria Math" w:hAnsiTheme="majorBidi" w:cstheme="majorBidi"/>
                <w:i/>
                <w:sz w:val="28"/>
                <w:szCs w:val="28"/>
                <w:lang w:bidi="ar-IQ"/>
              </w:rPr>
            </m:ctrlPr>
          </m:accPr>
          <m:e>
            <m:r>
              <w:rPr>
                <w:rFonts w:ascii="Cambria Math" w:hAnsi="Cambria Math" w:cstheme="majorBidi"/>
                <w:sz w:val="28"/>
                <w:szCs w:val="28"/>
                <w:lang w:bidi="ar-IQ"/>
              </w:rPr>
              <m:t>n</m:t>
            </m:r>
          </m:e>
        </m:acc>
        <m:acc>
          <m:accPr>
            <m:ctrlPr>
              <w:rPr>
                <w:rFonts w:ascii="Cambria Math" w:hAnsiTheme="majorBidi" w:cstheme="majorBidi"/>
                <w:i/>
                <w:sz w:val="28"/>
                <w:szCs w:val="28"/>
                <w:lang w:bidi="ar-IQ"/>
              </w:rPr>
            </m:ctrlPr>
          </m:accPr>
          <m:e>
            <m:r>
              <w:rPr>
                <w:rFonts w:ascii="Cambria Math" w:hAnsi="Cambria Math" w:cstheme="majorBidi"/>
                <w:sz w:val="28"/>
                <w:szCs w:val="28"/>
                <w:lang w:bidi="ar-IQ"/>
              </w:rPr>
              <m:t>a</m:t>
            </m:r>
          </m:e>
        </m:acc>
      </m:oMath>
      <w:r w:rsidRPr="00B116F4">
        <w:rPr>
          <w:rFonts w:asciiTheme="majorBidi" w:hAnsiTheme="majorBidi" w:cstheme="majorBidi"/>
          <w:sz w:val="28"/>
          <w:szCs w:val="28"/>
          <w:lang w:bidi="ar-IQ"/>
        </w:rPr>
        <w:t>kov</w:t>
      </w:r>
      <m:oMath>
        <m:acc>
          <m:accPr>
            <m:ctrlPr>
              <w:rPr>
                <w:rFonts w:ascii="Cambria Math" w:hAnsiTheme="majorBidi" w:cstheme="majorBidi"/>
                <w:i/>
                <w:sz w:val="28"/>
                <w:szCs w:val="28"/>
                <w:lang w:bidi="ar-IQ"/>
              </w:rPr>
            </m:ctrlPr>
          </m:accPr>
          <m:e>
            <m:r>
              <w:rPr>
                <w:rFonts w:ascii="Cambria Math" w:hAnsi="Cambria Math" w:cstheme="majorBidi"/>
                <w:sz w:val="28"/>
                <w:szCs w:val="28"/>
                <w:lang w:bidi="ar-IQ"/>
              </w:rPr>
              <m:t>a</m:t>
            </m:r>
          </m:e>
        </m:acc>
      </m:oMath>
      <w:r w:rsidRPr="00B116F4">
        <w:rPr>
          <w:rFonts w:asciiTheme="majorBidi" w:hAnsiTheme="majorBidi" w:cstheme="majorBidi"/>
          <w:sz w:val="28"/>
          <w:szCs w:val="28"/>
          <w:lang w:bidi="ar-IQ"/>
        </w:rPr>
        <w:t xml:space="preserve"> &amp; Hubi</w:t>
      </w:r>
      <m:oMath>
        <m:acc>
          <m:accPr>
            <m:ctrlPr>
              <w:rPr>
                <w:rFonts w:ascii="Cambria Math" w:hAnsiTheme="majorBidi" w:cstheme="majorBidi"/>
                <w:i/>
                <w:sz w:val="28"/>
                <w:szCs w:val="28"/>
                <w:lang w:bidi="ar-IQ"/>
              </w:rPr>
            </m:ctrlPr>
          </m:accPr>
          <m:e>
            <m:r>
              <w:rPr>
                <w:rFonts w:ascii="Cambria Math" w:hAnsi="Cambria Math" w:cstheme="majorBidi"/>
                <w:sz w:val="28"/>
                <w:szCs w:val="28"/>
                <w:lang w:bidi="ar-IQ"/>
              </w:rPr>
              <m:t>c</m:t>
            </m:r>
          </m:e>
        </m:acc>
      </m:oMath>
      <w:r w:rsidRPr="00B116F4">
        <w:rPr>
          <w:rFonts w:asciiTheme="majorBidi" w:hAnsiTheme="majorBidi" w:cstheme="majorBidi"/>
          <w:sz w:val="28"/>
          <w:szCs w:val="28"/>
          <w:lang w:bidi="ar-IQ"/>
        </w:rPr>
        <w:t>kova , 2011)</w:t>
      </w:r>
      <w:r w:rsidRPr="00B116F4">
        <w:rPr>
          <w:rFonts w:asciiTheme="majorBidi" w:hAnsiTheme="majorBidi" w:cstheme="majorBidi"/>
          <w:sz w:val="28"/>
          <w:szCs w:val="28"/>
          <w:rtl/>
          <w:lang w:bidi="ar-IQ"/>
        </w:rPr>
        <w:t xml:space="preserve"> ان خطر الاصابة بعيوب الانبوب العصبي تحدث بعد التعرض لعقاري </w:t>
      </w:r>
      <w:proofErr w:type="spellStart"/>
      <w:r w:rsidRPr="00B116F4">
        <w:rPr>
          <w:rFonts w:asciiTheme="majorBidi" w:hAnsiTheme="majorBidi" w:cstheme="majorBidi"/>
          <w:sz w:val="28"/>
          <w:szCs w:val="28"/>
          <w:lang w:bidi="ar-IQ"/>
        </w:rPr>
        <w:t>Carpamazepine</w:t>
      </w:r>
      <w:proofErr w:type="spellEnd"/>
      <w:r w:rsidRPr="00B116F4">
        <w:rPr>
          <w:rFonts w:asciiTheme="majorBidi" w:hAnsiTheme="majorBidi" w:cstheme="majorBidi"/>
          <w:sz w:val="28"/>
          <w:szCs w:val="28"/>
          <w:rtl/>
          <w:lang w:bidi="ar-IQ"/>
        </w:rPr>
        <w:t xml:space="preserve"> والـ </w:t>
      </w:r>
      <w:r w:rsidRPr="00B116F4">
        <w:rPr>
          <w:rFonts w:asciiTheme="majorBidi" w:hAnsiTheme="majorBidi" w:cstheme="majorBidi"/>
          <w:sz w:val="28"/>
          <w:szCs w:val="28"/>
          <w:lang w:bidi="ar-IQ"/>
        </w:rPr>
        <w:t>Valproate</w:t>
      </w:r>
      <w:r w:rsidRPr="00B116F4">
        <w:rPr>
          <w:rFonts w:asciiTheme="majorBidi" w:hAnsiTheme="majorBidi" w:cstheme="majorBidi"/>
          <w:sz w:val="28"/>
          <w:szCs w:val="28"/>
          <w:rtl/>
          <w:lang w:bidi="ar-IQ"/>
        </w:rPr>
        <w:t xml:space="preserve"> وذلك نتيجة لحدوث النقص في </w:t>
      </w:r>
      <w:proofErr w:type="spellStart"/>
      <w:r w:rsidR="005F6DF1">
        <w:rPr>
          <w:rFonts w:asciiTheme="majorBidi" w:hAnsiTheme="majorBidi" w:cstheme="majorBidi" w:hint="cs"/>
          <w:sz w:val="28"/>
          <w:szCs w:val="28"/>
          <w:rtl/>
          <w:lang w:bidi="ar-IQ"/>
        </w:rPr>
        <w:t>الفولات</w:t>
      </w:r>
      <w:proofErr w:type="spellEnd"/>
      <w:r w:rsidR="005F6DF1">
        <w:rPr>
          <w:rFonts w:asciiTheme="majorBidi" w:hAnsiTheme="majorBidi" w:cstheme="majorBidi" w:hint="cs"/>
          <w:sz w:val="28"/>
          <w:szCs w:val="28"/>
          <w:rtl/>
          <w:lang w:bidi="ar-IQ"/>
        </w:rPr>
        <w:t xml:space="preserve"> </w:t>
      </w:r>
      <w:proofErr w:type="spellStart"/>
      <w:r w:rsidRPr="00B116F4">
        <w:rPr>
          <w:rFonts w:asciiTheme="majorBidi" w:hAnsiTheme="majorBidi" w:cstheme="majorBidi"/>
          <w:sz w:val="28"/>
          <w:szCs w:val="28"/>
          <w:lang w:bidi="ar-IQ"/>
        </w:rPr>
        <w:t>Folate</w:t>
      </w:r>
      <w:proofErr w:type="spellEnd"/>
      <w:r w:rsidRPr="00B116F4">
        <w:rPr>
          <w:rFonts w:asciiTheme="majorBidi" w:hAnsiTheme="majorBidi" w:cstheme="majorBidi"/>
          <w:sz w:val="28"/>
          <w:szCs w:val="28"/>
          <w:rtl/>
          <w:lang w:bidi="ar-IQ"/>
        </w:rPr>
        <w:t xml:space="preserve"> .</w:t>
      </w:r>
    </w:p>
    <w:p w:rsidR="00B116F4" w:rsidRPr="00B116F4" w:rsidRDefault="00B116F4" w:rsidP="00120802">
      <w:pPr>
        <w:tabs>
          <w:tab w:val="left" w:pos="6446"/>
        </w:tabs>
        <w:spacing w:line="360" w:lineRule="auto"/>
        <w:jc w:val="both"/>
        <w:rPr>
          <w:rFonts w:asciiTheme="majorBidi" w:hAnsiTheme="majorBidi" w:cstheme="majorBidi"/>
          <w:sz w:val="28"/>
          <w:szCs w:val="28"/>
          <w:rtl/>
          <w:lang w:bidi="ar-IQ"/>
        </w:rPr>
      </w:pPr>
      <w:r w:rsidRPr="00B116F4">
        <w:rPr>
          <w:rFonts w:asciiTheme="majorBidi" w:hAnsiTheme="majorBidi" w:cstheme="majorBidi"/>
          <w:sz w:val="28"/>
          <w:szCs w:val="28"/>
          <w:rtl/>
          <w:lang w:bidi="ar-IQ"/>
        </w:rPr>
        <w:t xml:space="preserve">  </w:t>
      </w:r>
      <w:r w:rsidR="005F6DF1">
        <w:rPr>
          <w:rFonts w:asciiTheme="majorBidi" w:hAnsiTheme="majorBidi" w:cstheme="majorBidi" w:hint="cs"/>
          <w:sz w:val="28"/>
          <w:szCs w:val="28"/>
          <w:rtl/>
          <w:lang w:bidi="ar-IQ"/>
        </w:rPr>
        <w:t xml:space="preserve"> </w:t>
      </w:r>
      <w:r w:rsidRPr="00B116F4">
        <w:rPr>
          <w:rFonts w:asciiTheme="majorBidi" w:hAnsiTheme="majorBidi" w:cstheme="majorBidi"/>
          <w:sz w:val="28"/>
          <w:szCs w:val="28"/>
          <w:rtl/>
          <w:lang w:bidi="ar-IQ"/>
        </w:rPr>
        <w:t xml:space="preserve"> وأوضح </w:t>
      </w:r>
      <w:r w:rsidRPr="00B116F4">
        <w:rPr>
          <w:rFonts w:asciiTheme="majorBidi" w:hAnsiTheme="majorBidi" w:cstheme="majorBidi"/>
          <w:sz w:val="28"/>
          <w:szCs w:val="28"/>
          <w:lang w:bidi="ar-IQ"/>
        </w:rPr>
        <w:t>Coop</w:t>
      </w:r>
      <w:r w:rsidRPr="00B116F4">
        <w:rPr>
          <w:rFonts w:asciiTheme="majorBidi" w:hAnsiTheme="majorBidi" w:cstheme="majorBidi"/>
          <w:i/>
          <w:iCs/>
          <w:sz w:val="28"/>
          <w:szCs w:val="28"/>
          <w:lang w:bidi="ar-IQ"/>
        </w:rPr>
        <w:t xml:space="preserve"> et al </w:t>
      </w:r>
      <w:r w:rsidRPr="00B116F4">
        <w:rPr>
          <w:rFonts w:asciiTheme="majorBidi" w:hAnsiTheme="majorBidi" w:cstheme="majorBidi"/>
          <w:sz w:val="28"/>
          <w:szCs w:val="28"/>
          <w:lang w:bidi="ar-IQ"/>
        </w:rPr>
        <w:t>, 1982</w:t>
      </w:r>
      <w:r w:rsidR="00A8050E">
        <w:rPr>
          <w:rFonts w:asciiTheme="majorBidi" w:hAnsiTheme="majorBidi" w:cstheme="majorBidi"/>
          <w:sz w:val="28"/>
          <w:szCs w:val="28"/>
          <w:lang w:bidi="ar-IQ"/>
        </w:rPr>
        <w:t xml:space="preserve"> </w:t>
      </w:r>
      <w:r w:rsidR="00A8050E">
        <w:rPr>
          <w:rFonts w:asciiTheme="majorBidi" w:hAnsiTheme="majorBidi" w:cstheme="majorBidi" w:hint="cs"/>
          <w:sz w:val="28"/>
          <w:szCs w:val="28"/>
          <w:rtl/>
          <w:lang w:bidi="ar-IQ"/>
        </w:rPr>
        <w:t xml:space="preserve"> </w:t>
      </w:r>
      <w:r w:rsidRPr="00B116F4">
        <w:rPr>
          <w:rFonts w:asciiTheme="majorBidi" w:hAnsiTheme="majorBidi" w:cstheme="majorBidi"/>
          <w:sz w:val="28"/>
          <w:szCs w:val="28"/>
          <w:rtl/>
          <w:lang w:bidi="ar-IQ"/>
        </w:rPr>
        <w:t xml:space="preserve">ان التشوهات التي تحدث في تكوين الانبوب العصبي منها تأخر انغلاق الصفيحة العصبية الخلفية في أجنة الفئران تؤدي الى حدوث التواء في الذنب </w:t>
      </w:r>
      <w:r w:rsidR="00361279">
        <w:rPr>
          <w:rFonts w:asciiTheme="majorBidi" w:hAnsiTheme="majorBidi" w:cstheme="majorBidi" w:hint="cs"/>
          <w:sz w:val="28"/>
          <w:szCs w:val="28"/>
          <w:rtl/>
          <w:lang w:bidi="ar-IQ"/>
        </w:rPr>
        <w:t xml:space="preserve">, </w:t>
      </w:r>
      <w:r w:rsidRPr="00B116F4">
        <w:rPr>
          <w:rFonts w:asciiTheme="majorBidi" w:hAnsiTheme="majorBidi" w:cstheme="majorBidi"/>
          <w:sz w:val="28"/>
          <w:szCs w:val="28"/>
          <w:rtl/>
          <w:lang w:bidi="ar-IQ"/>
        </w:rPr>
        <w:t xml:space="preserve">لأن هذا التأخر يؤدي الى عمليات اجهاد على البرعم الذنبي وذلك لعدم الموازنة بين تكوين الانبوب العصبي والتراكيب غير العصبية ، </w:t>
      </w:r>
      <w:r w:rsidR="005F6DF1">
        <w:rPr>
          <w:rFonts w:asciiTheme="majorBidi" w:hAnsiTheme="majorBidi" w:cstheme="majorBidi" w:hint="cs"/>
          <w:sz w:val="28"/>
          <w:szCs w:val="28"/>
          <w:rtl/>
          <w:lang w:bidi="ar-IQ"/>
        </w:rPr>
        <w:t>إذ</w:t>
      </w:r>
      <w:r w:rsidRPr="00B116F4">
        <w:rPr>
          <w:rFonts w:asciiTheme="majorBidi" w:hAnsiTheme="majorBidi" w:cstheme="majorBidi"/>
          <w:sz w:val="28"/>
          <w:szCs w:val="28"/>
          <w:rtl/>
          <w:lang w:bidi="ar-IQ"/>
        </w:rPr>
        <w:t xml:space="preserve"> ان هذه العمليات </w:t>
      </w:r>
      <w:proofErr w:type="spellStart"/>
      <w:r w:rsidRPr="00B116F4">
        <w:rPr>
          <w:rFonts w:asciiTheme="majorBidi" w:hAnsiTheme="majorBidi" w:cstheme="majorBidi"/>
          <w:sz w:val="28"/>
          <w:szCs w:val="28"/>
          <w:rtl/>
          <w:lang w:bidi="ar-IQ"/>
        </w:rPr>
        <w:t>الاجهادية</w:t>
      </w:r>
      <w:proofErr w:type="spellEnd"/>
      <w:r w:rsidRPr="00B116F4">
        <w:rPr>
          <w:rFonts w:asciiTheme="majorBidi" w:hAnsiTheme="majorBidi" w:cstheme="majorBidi"/>
          <w:sz w:val="28"/>
          <w:szCs w:val="28"/>
          <w:rtl/>
          <w:lang w:bidi="ar-IQ"/>
        </w:rPr>
        <w:t xml:space="preserve"> تكون شديدة في منطقة الانتقال ما بين عملية </w:t>
      </w:r>
      <w:proofErr w:type="spellStart"/>
      <w:r w:rsidRPr="00B116F4">
        <w:rPr>
          <w:rFonts w:asciiTheme="majorBidi" w:hAnsiTheme="majorBidi" w:cstheme="majorBidi"/>
          <w:sz w:val="28"/>
          <w:szCs w:val="28"/>
          <w:rtl/>
          <w:lang w:bidi="ar-IQ"/>
        </w:rPr>
        <w:t>التعصبن</w:t>
      </w:r>
      <w:proofErr w:type="spellEnd"/>
      <w:r w:rsidRPr="00B116F4">
        <w:rPr>
          <w:rFonts w:asciiTheme="majorBidi" w:hAnsiTheme="majorBidi" w:cstheme="majorBidi"/>
          <w:sz w:val="28"/>
          <w:szCs w:val="28"/>
          <w:rtl/>
          <w:lang w:bidi="ar-IQ"/>
        </w:rPr>
        <w:t xml:space="preserve"> الاولية </w:t>
      </w:r>
      <w:r w:rsidR="00361279">
        <w:rPr>
          <w:rFonts w:asciiTheme="majorBidi" w:hAnsiTheme="majorBidi" w:cstheme="majorBidi" w:hint="cs"/>
          <w:sz w:val="28"/>
          <w:szCs w:val="28"/>
          <w:rtl/>
          <w:lang w:bidi="ar-IQ"/>
        </w:rPr>
        <w:t>و</w:t>
      </w:r>
      <w:r w:rsidRPr="00B116F4">
        <w:rPr>
          <w:rFonts w:asciiTheme="majorBidi" w:hAnsiTheme="majorBidi" w:cstheme="majorBidi"/>
          <w:sz w:val="28"/>
          <w:szCs w:val="28"/>
          <w:rtl/>
          <w:lang w:bidi="ar-IQ"/>
        </w:rPr>
        <w:t xml:space="preserve">الثانوية </w:t>
      </w:r>
      <w:r w:rsidR="00361279">
        <w:rPr>
          <w:rFonts w:asciiTheme="majorBidi" w:hAnsiTheme="majorBidi" w:cstheme="majorBidi" w:hint="cs"/>
          <w:sz w:val="28"/>
          <w:szCs w:val="28"/>
          <w:rtl/>
          <w:lang w:bidi="ar-IQ"/>
        </w:rPr>
        <w:t>, و</w:t>
      </w:r>
      <w:r w:rsidRPr="00B116F4">
        <w:rPr>
          <w:rFonts w:asciiTheme="majorBidi" w:hAnsiTheme="majorBidi" w:cstheme="majorBidi"/>
          <w:sz w:val="28"/>
          <w:szCs w:val="28"/>
          <w:rtl/>
          <w:lang w:bidi="ar-IQ"/>
        </w:rPr>
        <w:t xml:space="preserve"> تحدث </w:t>
      </w:r>
      <w:r w:rsidR="00361279">
        <w:rPr>
          <w:rFonts w:asciiTheme="majorBidi" w:hAnsiTheme="majorBidi" w:cstheme="majorBidi" w:hint="cs"/>
          <w:sz w:val="28"/>
          <w:szCs w:val="28"/>
          <w:rtl/>
          <w:lang w:bidi="ar-IQ"/>
        </w:rPr>
        <w:t xml:space="preserve">الثانوية </w:t>
      </w:r>
      <w:r w:rsidRPr="00B116F4">
        <w:rPr>
          <w:rFonts w:asciiTheme="majorBidi" w:hAnsiTheme="majorBidi" w:cstheme="majorBidi"/>
          <w:sz w:val="28"/>
          <w:szCs w:val="28"/>
          <w:rtl/>
          <w:lang w:bidi="ar-IQ"/>
        </w:rPr>
        <w:t xml:space="preserve">عند المستوى الذنبي ، في حين </w:t>
      </w:r>
      <w:r w:rsidR="00120802">
        <w:rPr>
          <w:rFonts w:asciiTheme="majorBidi" w:hAnsiTheme="majorBidi" w:cstheme="majorBidi" w:hint="cs"/>
          <w:sz w:val="28"/>
          <w:szCs w:val="28"/>
          <w:rtl/>
          <w:lang w:bidi="ar-IQ"/>
        </w:rPr>
        <w:t xml:space="preserve">اوضح </w:t>
      </w:r>
      <w:r w:rsidR="003D4082">
        <w:rPr>
          <w:rFonts w:asciiTheme="majorBidi" w:hAnsiTheme="majorBidi" w:cstheme="majorBidi"/>
          <w:sz w:val="28"/>
          <w:szCs w:val="28"/>
          <w:lang w:bidi="ar-IQ"/>
        </w:rPr>
        <w:t xml:space="preserve"> </w:t>
      </w:r>
      <w:r w:rsidRPr="00B116F4">
        <w:rPr>
          <w:rFonts w:asciiTheme="majorBidi" w:hAnsiTheme="majorBidi" w:cstheme="majorBidi"/>
          <w:sz w:val="28"/>
          <w:szCs w:val="28"/>
          <w:lang w:bidi="ar-IQ"/>
        </w:rPr>
        <w:t>(Martin – Green , 1988)</w:t>
      </w:r>
      <w:r w:rsidRPr="00B116F4">
        <w:rPr>
          <w:rFonts w:asciiTheme="majorBidi" w:hAnsiTheme="majorBidi" w:cstheme="majorBidi"/>
          <w:sz w:val="28"/>
          <w:szCs w:val="28"/>
          <w:rtl/>
          <w:lang w:bidi="ar-IQ"/>
        </w:rPr>
        <w:t>ان التواء الذنب يكون بسبب مورثات الطفرة في الفأر وهي تحدث مشتركة مع عيوب الانبوب العصبي وذلك نتيجة الاختزال في معدل التكاثر الخلوي للحبل العصبي الذي يسلط اجهادا ميكانيكيا على الجنين مؤديا الى انحناء بطني لمحور الجسم وتأخر انغلاق الفتحة العصبية الخلفية .</w:t>
      </w:r>
    </w:p>
    <w:p w:rsidR="00426F0B" w:rsidRDefault="00A8050E" w:rsidP="00926C6A">
      <w:pPr>
        <w:tabs>
          <w:tab w:val="left" w:pos="6446"/>
        </w:tabs>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B116F4" w:rsidRPr="00B116F4">
        <w:rPr>
          <w:rFonts w:asciiTheme="majorBidi" w:hAnsiTheme="majorBidi" w:cstheme="majorBidi"/>
          <w:sz w:val="28"/>
          <w:szCs w:val="28"/>
          <w:rtl/>
          <w:lang w:bidi="ar-IQ"/>
        </w:rPr>
        <w:t xml:space="preserve">لقد بين </w:t>
      </w:r>
      <w:proofErr w:type="spellStart"/>
      <w:r w:rsidR="00B116F4" w:rsidRPr="00B116F4">
        <w:rPr>
          <w:rFonts w:asciiTheme="majorBidi" w:hAnsiTheme="majorBidi" w:cstheme="majorBidi"/>
          <w:sz w:val="28"/>
          <w:szCs w:val="28"/>
          <w:lang w:bidi="ar-IQ"/>
        </w:rPr>
        <w:t>Szabo</w:t>
      </w:r>
      <w:proofErr w:type="spellEnd"/>
      <w:r w:rsidR="00B116F4" w:rsidRPr="00B116F4">
        <w:rPr>
          <w:rFonts w:asciiTheme="majorBidi" w:hAnsiTheme="majorBidi" w:cstheme="majorBidi"/>
          <w:sz w:val="28"/>
          <w:szCs w:val="28"/>
          <w:lang w:bidi="ar-IQ"/>
        </w:rPr>
        <w:t xml:space="preserve"> , 2006</w:t>
      </w:r>
      <w:r w:rsidR="00A54960">
        <w:rPr>
          <w:rFonts w:asciiTheme="majorBidi" w:hAnsiTheme="majorBidi" w:cstheme="majorBidi" w:hint="cs"/>
          <w:sz w:val="28"/>
          <w:szCs w:val="28"/>
          <w:rtl/>
          <w:lang w:bidi="ar-IQ"/>
        </w:rPr>
        <w:t xml:space="preserve"> </w:t>
      </w:r>
      <w:r w:rsidR="00B116F4" w:rsidRPr="00B116F4">
        <w:rPr>
          <w:rFonts w:asciiTheme="majorBidi" w:hAnsiTheme="majorBidi" w:cstheme="majorBidi"/>
          <w:sz w:val="28"/>
          <w:szCs w:val="28"/>
          <w:rtl/>
          <w:lang w:bidi="ar-IQ"/>
        </w:rPr>
        <w:t xml:space="preserve">ان تعرض الجنين الى العقاقير المضادة للصرع يؤدي الى احداث تشوهات في الدماغ والحبل الشوكي واعضاء اخرى مختلفة من جسم الجنين قد تؤدي الى موته معتمده في ذلك على تركيز الجرعة المعطاة </w:t>
      </w:r>
      <w:r w:rsidR="003D4082">
        <w:rPr>
          <w:rFonts w:asciiTheme="majorBidi" w:hAnsiTheme="majorBidi" w:cstheme="majorBidi" w:hint="cs"/>
          <w:sz w:val="28"/>
          <w:szCs w:val="28"/>
          <w:rtl/>
          <w:lang w:bidi="ar-IQ"/>
        </w:rPr>
        <w:t>,</w:t>
      </w:r>
      <w:r w:rsidR="003D4082" w:rsidRPr="00B116F4">
        <w:rPr>
          <w:rFonts w:asciiTheme="majorBidi" w:hAnsiTheme="majorBidi" w:cstheme="majorBidi"/>
          <w:sz w:val="28"/>
          <w:szCs w:val="28"/>
          <w:rtl/>
          <w:lang w:bidi="ar-IQ"/>
        </w:rPr>
        <w:t xml:space="preserve"> </w:t>
      </w:r>
      <w:r w:rsidR="00B116F4" w:rsidRPr="00B116F4">
        <w:rPr>
          <w:rFonts w:asciiTheme="majorBidi" w:hAnsiTheme="majorBidi" w:cstheme="majorBidi"/>
          <w:sz w:val="28"/>
          <w:szCs w:val="28"/>
          <w:rtl/>
          <w:lang w:bidi="ar-IQ"/>
        </w:rPr>
        <w:t xml:space="preserve">وان تشوهات الانبوب العصبي تعتمد على تركيز جرع العقار فمثلا عند تجريع الفأر الحامل بعقار </w:t>
      </w:r>
      <w:proofErr w:type="spellStart"/>
      <w:r w:rsidR="00B116F4" w:rsidRPr="00B116F4">
        <w:rPr>
          <w:rFonts w:asciiTheme="majorBidi" w:hAnsiTheme="majorBidi" w:cstheme="majorBidi"/>
          <w:sz w:val="28"/>
          <w:szCs w:val="28"/>
          <w:rtl/>
          <w:lang w:bidi="ar-IQ"/>
        </w:rPr>
        <w:t>الكاربامازبين</w:t>
      </w:r>
      <w:proofErr w:type="spellEnd"/>
      <w:r w:rsidR="00B116F4" w:rsidRPr="00B116F4">
        <w:rPr>
          <w:rFonts w:asciiTheme="majorBidi" w:hAnsiTheme="majorBidi" w:cstheme="majorBidi"/>
          <w:sz w:val="28"/>
          <w:szCs w:val="28"/>
          <w:rtl/>
          <w:lang w:bidi="ar-IQ"/>
        </w:rPr>
        <w:t xml:space="preserve"> تركيز </w:t>
      </w:r>
      <w:r w:rsidR="00B116F4" w:rsidRPr="00B116F4">
        <w:rPr>
          <w:rFonts w:asciiTheme="majorBidi" w:hAnsiTheme="majorBidi" w:cstheme="majorBidi"/>
          <w:sz w:val="28"/>
          <w:szCs w:val="28"/>
          <w:lang w:bidi="ar-IQ"/>
        </w:rPr>
        <w:t>60</w:t>
      </w:r>
      <w:r w:rsidR="00B116F4" w:rsidRPr="00B116F4">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ملغم/كغم </w:t>
      </w:r>
      <w:r w:rsidR="00B116F4" w:rsidRPr="00B116F4">
        <w:rPr>
          <w:rFonts w:asciiTheme="majorBidi" w:hAnsiTheme="majorBidi" w:cstheme="majorBidi"/>
          <w:sz w:val="28"/>
          <w:szCs w:val="28"/>
          <w:rtl/>
          <w:lang w:bidi="ar-IQ"/>
        </w:rPr>
        <w:t xml:space="preserve">ظهر في الاجنة حالات </w:t>
      </w:r>
      <w:proofErr w:type="spellStart"/>
      <w:r w:rsidR="00F7514A">
        <w:rPr>
          <w:rFonts w:asciiTheme="majorBidi" w:hAnsiTheme="majorBidi" w:cstheme="majorBidi" w:hint="cs"/>
          <w:sz w:val="28"/>
          <w:szCs w:val="28"/>
          <w:rtl/>
          <w:lang w:bidi="ar-IQ"/>
        </w:rPr>
        <w:t>البروزالمخي</w:t>
      </w:r>
      <w:proofErr w:type="spellEnd"/>
      <w:r w:rsidR="00F7514A">
        <w:rPr>
          <w:rFonts w:asciiTheme="majorBidi" w:hAnsiTheme="majorBidi" w:cstheme="majorBidi" w:hint="cs"/>
          <w:sz w:val="28"/>
          <w:szCs w:val="28"/>
          <w:rtl/>
          <w:lang w:bidi="ar-IQ"/>
        </w:rPr>
        <w:t xml:space="preserve"> </w:t>
      </w:r>
      <w:proofErr w:type="spellStart"/>
      <w:r w:rsidR="00B116F4" w:rsidRPr="00B116F4">
        <w:rPr>
          <w:rFonts w:asciiTheme="majorBidi" w:hAnsiTheme="majorBidi" w:cstheme="majorBidi"/>
          <w:sz w:val="28"/>
          <w:szCs w:val="28"/>
          <w:lang w:bidi="ar-IQ"/>
        </w:rPr>
        <w:t>Exencephaly</w:t>
      </w:r>
      <w:proofErr w:type="spellEnd"/>
      <w:r w:rsidR="002C09F2">
        <w:rPr>
          <w:rFonts w:asciiTheme="majorBidi" w:hAnsiTheme="majorBidi" w:cstheme="majorBidi"/>
          <w:sz w:val="28"/>
          <w:szCs w:val="28"/>
          <w:rtl/>
          <w:lang w:bidi="ar-IQ"/>
        </w:rPr>
        <w:t xml:space="preserve"> ولم تظهر عند استخدام العقا</w:t>
      </w:r>
      <w:r w:rsidR="002C09F2">
        <w:rPr>
          <w:rFonts w:asciiTheme="majorBidi" w:hAnsiTheme="majorBidi" w:cstheme="majorBidi" w:hint="cs"/>
          <w:sz w:val="28"/>
          <w:szCs w:val="28"/>
          <w:rtl/>
          <w:lang w:bidi="ar-IQ"/>
        </w:rPr>
        <w:t>ر</w:t>
      </w:r>
      <w:r w:rsidR="00B116F4" w:rsidRPr="00B116F4">
        <w:rPr>
          <w:rFonts w:asciiTheme="majorBidi" w:hAnsiTheme="majorBidi" w:cstheme="majorBidi"/>
          <w:sz w:val="28"/>
          <w:szCs w:val="28"/>
          <w:rtl/>
          <w:lang w:bidi="ar-IQ"/>
        </w:rPr>
        <w:t xml:space="preserve"> </w:t>
      </w:r>
      <w:r w:rsidR="00F7514A">
        <w:rPr>
          <w:rFonts w:asciiTheme="majorBidi" w:hAnsiTheme="majorBidi" w:cstheme="majorBidi" w:hint="cs"/>
          <w:sz w:val="28"/>
          <w:szCs w:val="28"/>
          <w:rtl/>
          <w:lang w:bidi="ar-IQ"/>
        </w:rPr>
        <w:t>ب</w:t>
      </w:r>
      <w:r w:rsidR="00B116F4" w:rsidRPr="00B116F4">
        <w:rPr>
          <w:rFonts w:asciiTheme="majorBidi" w:hAnsiTheme="majorBidi" w:cstheme="majorBidi"/>
          <w:sz w:val="28"/>
          <w:szCs w:val="28"/>
          <w:rtl/>
          <w:lang w:bidi="ar-IQ"/>
        </w:rPr>
        <w:t xml:space="preserve">تركيز </w:t>
      </w:r>
      <w:r w:rsidR="002C09F2">
        <w:rPr>
          <w:rFonts w:asciiTheme="majorBidi" w:hAnsiTheme="majorBidi" w:cstheme="majorBidi" w:hint="cs"/>
          <w:sz w:val="28"/>
          <w:szCs w:val="28"/>
          <w:rtl/>
          <w:lang w:bidi="ar-IQ"/>
        </w:rPr>
        <w:t>30</w:t>
      </w:r>
      <w:r w:rsidR="00B116F4" w:rsidRPr="00B116F4">
        <w:rPr>
          <w:rFonts w:asciiTheme="majorBidi" w:hAnsiTheme="majorBidi" w:cstheme="majorBidi"/>
          <w:sz w:val="28"/>
          <w:szCs w:val="28"/>
          <w:rtl/>
          <w:lang w:bidi="ar-IQ"/>
        </w:rPr>
        <w:t xml:space="preserve"> </w:t>
      </w:r>
      <w:r w:rsidR="00F7514A">
        <w:rPr>
          <w:rFonts w:asciiTheme="majorBidi" w:hAnsiTheme="majorBidi" w:cstheme="majorBidi" w:hint="cs"/>
          <w:sz w:val="28"/>
          <w:szCs w:val="28"/>
          <w:rtl/>
          <w:lang w:bidi="ar-IQ"/>
        </w:rPr>
        <w:t>ملغم/كغم</w:t>
      </w:r>
      <w:r w:rsidR="00926C6A">
        <w:rPr>
          <w:rFonts w:asciiTheme="majorBidi" w:hAnsiTheme="majorBidi" w:cstheme="majorBidi" w:hint="cs"/>
          <w:sz w:val="28"/>
          <w:szCs w:val="28"/>
          <w:rtl/>
          <w:lang w:bidi="ar-IQ"/>
        </w:rPr>
        <w:t>.</w:t>
      </w:r>
    </w:p>
    <w:p w:rsidR="00B116F4" w:rsidRPr="00B116F4" w:rsidRDefault="00426F0B" w:rsidP="0047344E">
      <w:pPr>
        <w:tabs>
          <w:tab w:val="left" w:pos="6446"/>
        </w:tabs>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B116F4" w:rsidRPr="00B116F4">
        <w:rPr>
          <w:rFonts w:asciiTheme="majorBidi" w:hAnsiTheme="majorBidi" w:cstheme="majorBidi"/>
          <w:sz w:val="28"/>
          <w:szCs w:val="28"/>
          <w:rtl/>
          <w:lang w:bidi="ar-IQ"/>
        </w:rPr>
        <w:t xml:space="preserve">لوحظ في النتيجة الحالية ان استخدام عقار </w:t>
      </w:r>
      <w:proofErr w:type="spellStart"/>
      <w:r w:rsidR="00B116F4" w:rsidRPr="00B116F4">
        <w:rPr>
          <w:rFonts w:asciiTheme="majorBidi" w:hAnsiTheme="majorBidi" w:cstheme="majorBidi"/>
          <w:sz w:val="28"/>
          <w:szCs w:val="28"/>
          <w:rtl/>
          <w:lang w:bidi="ar-IQ"/>
        </w:rPr>
        <w:t>الكاربامازبين</w:t>
      </w:r>
      <w:proofErr w:type="spellEnd"/>
      <w:r w:rsidR="00B116F4" w:rsidRPr="00B116F4">
        <w:rPr>
          <w:rFonts w:asciiTheme="majorBidi" w:hAnsiTheme="majorBidi" w:cstheme="majorBidi"/>
          <w:sz w:val="28"/>
          <w:szCs w:val="28"/>
          <w:rtl/>
          <w:lang w:bidi="ar-IQ"/>
        </w:rPr>
        <w:t xml:space="preserve"> تركيز</w:t>
      </w:r>
      <w:r w:rsidR="00B116F4" w:rsidRPr="00B116F4">
        <w:rPr>
          <w:rFonts w:asciiTheme="majorBidi" w:hAnsiTheme="majorBidi" w:cstheme="majorBidi"/>
          <w:sz w:val="28"/>
          <w:szCs w:val="28"/>
          <w:lang w:bidi="ar-IQ"/>
        </w:rPr>
        <w:t xml:space="preserve">15 </w:t>
      </w:r>
      <w:r w:rsidR="00E86158">
        <w:rPr>
          <w:rFonts w:asciiTheme="majorBidi" w:hAnsiTheme="majorBidi" w:cstheme="majorBidi" w:hint="cs"/>
          <w:sz w:val="28"/>
          <w:szCs w:val="28"/>
          <w:rtl/>
          <w:lang w:bidi="ar-IQ"/>
        </w:rPr>
        <w:t xml:space="preserve">ملغم/كغم </w:t>
      </w:r>
      <w:r w:rsidR="00B116F4" w:rsidRPr="00B116F4">
        <w:rPr>
          <w:rFonts w:asciiTheme="majorBidi" w:hAnsiTheme="majorBidi" w:cstheme="majorBidi"/>
          <w:sz w:val="28"/>
          <w:szCs w:val="28"/>
          <w:rtl/>
          <w:lang w:bidi="ar-IQ"/>
        </w:rPr>
        <w:t xml:space="preserve">سبب حدوث اضرار على المستوى النسجي </w:t>
      </w:r>
      <w:r w:rsidR="003D4082">
        <w:rPr>
          <w:rFonts w:asciiTheme="majorBidi" w:hAnsiTheme="majorBidi" w:cstheme="majorBidi" w:hint="cs"/>
          <w:sz w:val="28"/>
          <w:szCs w:val="28"/>
          <w:rtl/>
          <w:lang w:bidi="ar-IQ"/>
        </w:rPr>
        <w:t>ل</w:t>
      </w:r>
      <w:r w:rsidR="00B116F4" w:rsidRPr="00B116F4">
        <w:rPr>
          <w:rFonts w:asciiTheme="majorBidi" w:hAnsiTheme="majorBidi" w:cstheme="majorBidi"/>
          <w:sz w:val="28"/>
          <w:szCs w:val="28"/>
          <w:rtl/>
          <w:lang w:bidi="ar-IQ"/>
        </w:rPr>
        <w:t xml:space="preserve">لدماغ </w:t>
      </w:r>
      <w:r w:rsidR="003D4082">
        <w:rPr>
          <w:rFonts w:asciiTheme="majorBidi" w:hAnsiTheme="majorBidi" w:cstheme="majorBidi" w:hint="cs"/>
          <w:sz w:val="28"/>
          <w:szCs w:val="28"/>
          <w:rtl/>
          <w:lang w:bidi="ar-IQ"/>
        </w:rPr>
        <w:t xml:space="preserve">ودرس الضرر في </w:t>
      </w:r>
      <w:r w:rsidR="00B116F4" w:rsidRPr="00B116F4">
        <w:rPr>
          <w:rFonts w:asciiTheme="majorBidi" w:hAnsiTheme="majorBidi" w:cstheme="majorBidi"/>
          <w:sz w:val="28"/>
          <w:szCs w:val="28"/>
          <w:rtl/>
          <w:lang w:bidi="ar-IQ"/>
        </w:rPr>
        <w:t xml:space="preserve">جنين الفأر عمر </w:t>
      </w:r>
      <w:r w:rsidR="00B116F4" w:rsidRPr="00B116F4">
        <w:rPr>
          <w:rFonts w:asciiTheme="majorBidi" w:hAnsiTheme="majorBidi" w:cstheme="majorBidi"/>
          <w:sz w:val="28"/>
          <w:szCs w:val="28"/>
          <w:lang w:bidi="ar-IQ"/>
        </w:rPr>
        <w:t>13</w:t>
      </w:r>
      <w:r w:rsidR="00B116F4" w:rsidRPr="00B116F4">
        <w:rPr>
          <w:rFonts w:asciiTheme="majorBidi" w:hAnsiTheme="majorBidi" w:cstheme="majorBidi"/>
          <w:sz w:val="28"/>
          <w:szCs w:val="28"/>
          <w:rtl/>
          <w:lang w:bidi="ar-IQ"/>
        </w:rPr>
        <w:t xml:space="preserve"> يوم و</w:t>
      </w:r>
      <w:r w:rsidR="00B116F4" w:rsidRPr="00B116F4">
        <w:rPr>
          <w:rFonts w:asciiTheme="majorBidi" w:hAnsiTheme="majorBidi" w:cstheme="majorBidi"/>
          <w:sz w:val="28"/>
          <w:szCs w:val="28"/>
          <w:lang w:bidi="ar-IQ"/>
        </w:rPr>
        <w:t>18</w:t>
      </w:r>
      <w:r w:rsidR="00B116F4" w:rsidRPr="00B116F4">
        <w:rPr>
          <w:rFonts w:asciiTheme="majorBidi" w:hAnsiTheme="majorBidi" w:cstheme="majorBidi"/>
          <w:sz w:val="28"/>
          <w:szCs w:val="28"/>
          <w:rtl/>
          <w:lang w:bidi="ar-IQ"/>
        </w:rPr>
        <w:t xml:space="preserve"> يوم من الحمل اضافة الى دماغ الفأر حديث الولادة .  تمثلت الاضرار بتأثر خلايا البطانة العصبية </w:t>
      </w:r>
      <w:r w:rsidR="00B116F4" w:rsidRPr="00404DA1">
        <w:rPr>
          <w:rFonts w:asciiTheme="majorBidi" w:hAnsiTheme="majorBidi" w:cstheme="majorBidi"/>
          <w:sz w:val="28"/>
          <w:szCs w:val="28"/>
          <w:lang w:bidi="ar-IQ"/>
        </w:rPr>
        <w:t>Epend</w:t>
      </w:r>
      <w:r w:rsidR="00404DA1">
        <w:rPr>
          <w:rFonts w:asciiTheme="majorBidi" w:hAnsiTheme="majorBidi" w:cstheme="majorBidi"/>
          <w:sz w:val="28"/>
          <w:szCs w:val="28"/>
          <w:lang w:bidi="ar-IQ"/>
        </w:rPr>
        <w:t xml:space="preserve">ymal </w:t>
      </w:r>
      <w:r w:rsidR="00B116F4" w:rsidRPr="00B116F4">
        <w:rPr>
          <w:rFonts w:asciiTheme="majorBidi" w:hAnsiTheme="majorBidi" w:cstheme="majorBidi"/>
          <w:sz w:val="28"/>
          <w:szCs w:val="28"/>
          <w:rtl/>
          <w:lang w:bidi="ar-IQ"/>
        </w:rPr>
        <w:t xml:space="preserve"> وعدم انتظامها كطبقة وتمزق الغشاء القاعدي مع فقدان الحالة النشطة لخلايا البطانة العصبية اضافة الى موت العديد من خلاياها ، كما وجدت في خلايا الطبقة </w:t>
      </w:r>
      <w:proofErr w:type="spellStart"/>
      <w:r w:rsidR="00B116F4" w:rsidRPr="00B116F4">
        <w:rPr>
          <w:rFonts w:asciiTheme="majorBidi" w:hAnsiTheme="majorBidi" w:cstheme="majorBidi"/>
          <w:sz w:val="28"/>
          <w:szCs w:val="28"/>
          <w:rtl/>
          <w:lang w:bidi="ar-IQ"/>
        </w:rPr>
        <w:t>الغطائية</w:t>
      </w:r>
      <w:proofErr w:type="spellEnd"/>
      <w:r w:rsidR="00B116F4" w:rsidRPr="00B116F4">
        <w:rPr>
          <w:rFonts w:asciiTheme="majorBidi" w:hAnsiTheme="majorBidi" w:cstheme="majorBidi"/>
          <w:sz w:val="28"/>
          <w:szCs w:val="28"/>
          <w:rtl/>
          <w:lang w:bidi="ar-IQ"/>
        </w:rPr>
        <w:t xml:space="preserve"> حالات </w:t>
      </w:r>
      <w:r w:rsidR="00404DA1">
        <w:rPr>
          <w:rFonts w:asciiTheme="majorBidi" w:hAnsiTheme="majorBidi" w:cstheme="majorBidi" w:hint="cs"/>
          <w:sz w:val="28"/>
          <w:szCs w:val="28"/>
          <w:rtl/>
          <w:lang w:bidi="ar-IQ"/>
        </w:rPr>
        <w:t>ا</w:t>
      </w:r>
      <w:r w:rsidR="00B116F4" w:rsidRPr="00B116F4">
        <w:rPr>
          <w:rFonts w:asciiTheme="majorBidi" w:hAnsiTheme="majorBidi" w:cstheme="majorBidi"/>
          <w:sz w:val="28"/>
          <w:szCs w:val="28"/>
          <w:rtl/>
          <w:lang w:bidi="ar-IQ"/>
        </w:rPr>
        <w:t xml:space="preserve">لتنكس </w:t>
      </w:r>
      <w:r w:rsidR="00404DA1">
        <w:rPr>
          <w:rFonts w:asciiTheme="majorBidi" w:hAnsiTheme="majorBidi" w:cstheme="majorBidi"/>
          <w:sz w:val="28"/>
          <w:szCs w:val="28"/>
          <w:lang w:bidi="ar-IQ"/>
        </w:rPr>
        <w:t xml:space="preserve"> </w:t>
      </w:r>
      <w:r w:rsidR="00B116F4" w:rsidRPr="00B116F4">
        <w:rPr>
          <w:rFonts w:asciiTheme="majorBidi" w:hAnsiTheme="majorBidi" w:cstheme="majorBidi"/>
          <w:sz w:val="28"/>
          <w:szCs w:val="28"/>
          <w:lang w:bidi="ar-IQ"/>
        </w:rPr>
        <w:t>Degeneration</w:t>
      </w:r>
      <w:r w:rsidR="00404DA1">
        <w:rPr>
          <w:rFonts w:asciiTheme="majorBidi" w:hAnsiTheme="majorBidi" w:cstheme="majorBidi" w:hint="cs"/>
          <w:sz w:val="28"/>
          <w:szCs w:val="28"/>
          <w:rtl/>
          <w:lang w:bidi="ar-IQ"/>
        </w:rPr>
        <w:t xml:space="preserve"> </w:t>
      </w:r>
      <w:proofErr w:type="spellStart"/>
      <w:r w:rsidR="00B116F4" w:rsidRPr="00B116F4">
        <w:rPr>
          <w:rFonts w:asciiTheme="majorBidi" w:hAnsiTheme="majorBidi" w:cstheme="majorBidi"/>
          <w:sz w:val="28"/>
          <w:szCs w:val="28"/>
          <w:rtl/>
          <w:lang w:bidi="ar-IQ"/>
        </w:rPr>
        <w:t>والتنخر</w:t>
      </w:r>
      <w:proofErr w:type="spellEnd"/>
      <w:r w:rsidR="00B116F4" w:rsidRPr="00B116F4">
        <w:rPr>
          <w:rFonts w:asciiTheme="majorBidi" w:hAnsiTheme="majorBidi" w:cstheme="majorBidi"/>
          <w:sz w:val="28"/>
          <w:szCs w:val="28"/>
          <w:lang w:bidi="ar-IQ"/>
        </w:rPr>
        <w:t>Necrosis</w:t>
      </w:r>
      <w:r w:rsidR="00B116F4" w:rsidRPr="00B116F4">
        <w:rPr>
          <w:rFonts w:asciiTheme="majorBidi" w:hAnsiTheme="majorBidi" w:cstheme="majorBidi"/>
          <w:sz w:val="28"/>
          <w:szCs w:val="28"/>
          <w:rtl/>
          <w:lang w:bidi="ar-IQ"/>
        </w:rPr>
        <w:t xml:space="preserve"> </w:t>
      </w:r>
      <w:proofErr w:type="spellStart"/>
      <w:r w:rsidR="00B116F4" w:rsidRPr="00404DA1">
        <w:rPr>
          <w:rFonts w:asciiTheme="majorBidi" w:hAnsiTheme="majorBidi" w:cstheme="majorBidi"/>
          <w:sz w:val="28"/>
          <w:szCs w:val="28"/>
          <w:rtl/>
          <w:lang w:bidi="ar-IQ"/>
        </w:rPr>
        <w:t>والتفجي</w:t>
      </w:r>
      <w:proofErr w:type="spellEnd"/>
      <w:r w:rsidR="00404DA1">
        <w:rPr>
          <w:rFonts w:asciiTheme="majorBidi" w:hAnsiTheme="majorBidi" w:cstheme="majorBidi" w:hint="cs"/>
          <w:sz w:val="28"/>
          <w:szCs w:val="28"/>
          <w:rtl/>
          <w:lang w:bidi="ar-IQ"/>
        </w:rPr>
        <w:t xml:space="preserve"> </w:t>
      </w:r>
      <w:proofErr w:type="spellStart"/>
      <w:r w:rsidR="00404DA1">
        <w:rPr>
          <w:rFonts w:asciiTheme="majorBidi" w:hAnsiTheme="majorBidi" w:cstheme="majorBidi"/>
          <w:sz w:val="28"/>
          <w:szCs w:val="28"/>
        </w:rPr>
        <w:t>Vaculation</w:t>
      </w:r>
      <w:proofErr w:type="spellEnd"/>
      <w:r w:rsidR="003D4082">
        <w:rPr>
          <w:rFonts w:asciiTheme="majorBidi" w:hAnsiTheme="majorBidi" w:cstheme="majorBidi" w:hint="cs"/>
          <w:sz w:val="28"/>
          <w:szCs w:val="28"/>
          <w:rtl/>
          <w:lang w:bidi="ar-IQ"/>
        </w:rPr>
        <w:t xml:space="preserve"> </w:t>
      </w:r>
      <w:r w:rsidR="00B116F4" w:rsidRPr="00B116F4">
        <w:rPr>
          <w:rFonts w:asciiTheme="majorBidi" w:hAnsiTheme="majorBidi" w:cstheme="majorBidi"/>
          <w:sz w:val="28"/>
          <w:szCs w:val="28"/>
          <w:rtl/>
          <w:lang w:bidi="ar-IQ"/>
        </w:rPr>
        <w:t xml:space="preserve">والاحتقان الدموي </w:t>
      </w:r>
      <w:r w:rsidR="00B914C4">
        <w:rPr>
          <w:rFonts w:asciiTheme="majorBidi" w:hAnsiTheme="majorBidi" w:cstheme="majorBidi"/>
          <w:sz w:val="28"/>
          <w:szCs w:val="28"/>
          <w:lang w:bidi="ar-IQ"/>
        </w:rPr>
        <w:t>Hemorrhage</w:t>
      </w:r>
      <w:r w:rsidR="00B914C4">
        <w:rPr>
          <w:rFonts w:asciiTheme="majorBidi" w:hAnsiTheme="majorBidi" w:cstheme="majorBidi" w:hint="cs"/>
          <w:sz w:val="28"/>
          <w:szCs w:val="28"/>
          <w:rtl/>
          <w:lang w:bidi="ar-IQ"/>
        </w:rPr>
        <w:t xml:space="preserve"> </w:t>
      </w:r>
      <w:r w:rsidR="00B116F4" w:rsidRPr="00B116F4">
        <w:rPr>
          <w:rFonts w:asciiTheme="majorBidi" w:hAnsiTheme="majorBidi" w:cstheme="majorBidi"/>
          <w:sz w:val="28"/>
          <w:szCs w:val="28"/>
          <w:rtl/>
          <w:lang w:bidi="ar-IQ"/>
        </w:rPr>
        <w:t xml:space="preserve">وظهور خلايا </w:t>
      </w:r>
      <w:proofErr w:type="spellStart"/>
      <w:r w:rsidR="00B116F4" w:rsidRPr="00B116F4">
        <w:rPr>
          <w:rFonts w:asciiTheme="majorBidi" w:hAnsiTheme="majorBidi" w:cstheme="majorBidi"/>
          <w:sz w:val="28"/>
          <w:szCs w:val="28"/>
          <w:rtl/>
          <w:lang w:bidi="ar-IQ"/>
        </w:rPr>
        <w:t>بلعمية</w:t>
      </w:r>
      <w:proofErr w:type="spellEnd"/>
      <w:r w:rsidR="00B116F4" w:rsidRPr="00B116F4">
        <w:rPr>
          <w:rFonts w:asciiTheme="majorBidi" w:hAnsiTheme="majorBidi" w:cstheme="majorBidi"/>
          <w:sz w:val="28"/>
          <w:szCs w:val="28"/>
          <w:rtl/>
          <w:lang w:bidi="ar-IQ"/>
        </w:rPr>
        <w:t xml:space="preserve"> </w:t>
      </w:r>
      <w:r w:rsidR="00B914C4">
        <w:rPr>
          <w:rFonts w:asciiTheme="majorBidi" w:hAnsiTheme="majorBidi" w:cstheme="majorBidi"/>
          <w:sz w:val="28"/>
          <w:szCs w:val="28"/>
          <w:lang w:bidi="ar-IQ"/>
        </w:rPr>
        <w:t>Macrophages</w:t>
      </w:r>
      <w:r w:rsidR="00B914C4">
        <w:rPr>
          <w:rFonts w:asciiTheme="majorBidi" w:hAnsiTheme="majorBidi" w:cstheme="majorBidi" w:hint="cs"/>
          <w:sz w:val="28"/>
          <w:szCs w:val="28"/>
          <w:rtl/>
          <w:lang w:bidi="ar-IQ"/>
        </w:rPr>
        <w:t xml:space="preserve"> </w:t>
      </w:r>
      <w:r w:rsidR="00B116F4" w:rsidRPr="00B116F4">
        <w:rPr>
          <w:rFonts w:asciiTheme="majorBidi" w:hAnsiTheme="majorBidi" w:cstheme="majorBidi"/>
          <w:sz w:val="28"/>
          <w:szCs w:val="28"/>
          <w:rtl/>
          <w:lang w:bidi="ar-IQ"/>
        </w:rPr>
        <w:t xml:space="preserve">نتيجة </w:t>
      </w:r>
      <w:proofErr w:type="spellStart"/>
      <w:r w:rsidR="00B116F4" w:rsidRPr="00B116F4">
        <w:rPr>
          <w:rFonts w:asciiTheme="majorBidi" w:hAnsiTheme="majorBidi" w:cstheme="majorBidi"/>
          <w:sz w:val="28"/>
          <w:szCs w:val="28"/>
          <w:rtl/>
          <w:lang w:bidi="ar-IQ"/>
        </w:rPr>
        <w:t>لإ</w:t>
      </w:r>
      <w:r w:rsidR="00B914C4">
        <w:rPr>
          <w:rFonts w:asciiTheme="majorBidi" w:hAnsiTheme="majorBidi" w:cstheme="majorBidi" w:hint="cs"/>
          <w:sz w:val="28"/>
          <w:szCs w:val="28"/>
          <w:rtl/>
          <w:lang w:bidi="ar-IQ"/>
        </w:rPr>
        <w:t>رت</w:t>
      </w:r>
      <w:r w:rsidR="00B116F4" w:rsidRPr="00B116F4">
        <w:rPr>
          <w:rFonts w:asciiTheme="majorBidi" w:hAnsiTheme="majorBidi" w:cstheme="majorBidi"/>
          <w:sz w:val="28"/>
          <w:szCs w:val="28"/>
          <w:rtl/>
          <w:lang w:bidi="ar-IQ"/>
        </w:rPr>
        <w:t>شاح</w:t>
      </w:r>
      <w:proofErr w:type="spellEnd"/>
      <w:r w:rsidR="00B116F4" w:rsidRPr="00B116F4">
        <w:rPr>
          <w:rFonts w:asciiTheme="majorBidi" w:hAnsiTheme="majorBidi" w:cstheme="majorBidi"/>
          <w:sz w:val="28"/>
          <w:szCs w:val="28"/>
          <w:rtl/>
          <w:lang w:bidi="ar-IQ"/>
        </w:rPr>
        <w:t xml:space="preserve"> خلايا دموية ، وتحلل النواة </w:t>
      </w:r>
      <w:proofErr w:type="spellStart"/>
      <w:r w:rsidR="00B914C4">
        <w:rPr>
          <w:rFonts w:asciiTheme="majorBidi" w:hAnsiTheme="majorBidi" w:cstheme="majorBidi"/>
          <w:sz w:val="28"/>
          <w:szCs w:val="28"/>
          <w:lang w:bidi="ar-IQ"/>
        </w:rPr>
        <w:t>Karyolysis</w:t>
      </w:r>
      <w:proofErr w:type="spellEnd"/>
      <w:r w:rsidR="00B914C4">
        <w:rPr>
          <w:rFonts w:asciiTheme="majorBidi" w:hAnsiTheme="majorBidi" w:cstheme="majorBidi" w:hint="cs"/>
          <w:sz w:val="28"/>
          <w:szCs w:val="28"/>
          <w:rtl/>
          <w:lang w:bidi="ar-IQ"/>
        </w:rPr>
        <w:t xml:space="preserve"> </w:t>
      </w:r>
      <w:r w:rsidR="00B116F4" w:rsidRPr="00B116F4">
        <w:rPr>
          <w:rFonts w:asciiTheme="majorBidi" w:hAnsiTheme="majorBidi" w:cstheme="majorBidi"/>
          <w:sz w:val="28"/>
          <w:szCs w:val="28"/>
          <w:rtl/>
          <w:lang w:bidi="ar-IQ"/>
        </w:rPr>
        <w:t xml:space="preserve">اضافة الى تبعثر الخلايا وفقدانها الترتيب وظهورها بشكل تجمعات متباينة </w:t>
      </w:r>
      <w:r w:rsidR="00B116F4" w:rsidRPr="00B116F4">
        <w:rPr>
          <w:rFonts w:asciiTheme="majorBidi" w:hAnsiTheme="majorBidi" w:cstheme="majorBidi"/>
          <w:sz w:val="28"/>
          <w:szCs w:val="28"/>
          <w:rtl/>
          <w:lang w:bidi="ar-IQ"/>
        </w:rPr>
        <w:lastRenderedPageBreak/>
        <w:t xml:space="preserve">الاشكال مسببة حدوث فراغات واسعة بينها وهذه الاضرار التي وجدت تتفق مع الابحاث التي اجريت ولها علاقة بهذا الشأن فقد ذكر </w:t>
      </w:r>
      <w:r w:rsidR="00B914C4">
        <w:rPr>
          <w:rFonts w:asciiTheme="majorBidi" w:hAnsiTheme="majorBidi" w:cstheme="majorBidi"/>
          <w:sz w:val="28"/>
          <w:szCs w:val="28"/>
          <w:lang w:bidi="ar-IQ"/>
        </w:rPr>
        <w:t xml:space="preserve"> </w:t>
      </w:r>
      <w:proofErr w:type="spellStart"/>
      <w:r w:rsidR="00B116F4" w:rsidRPr="00B116F4">
        <w:rPr>
          <w:rFonts w:asciiTheme="majorBidi" w:hAnsiTheme="majorBidi" w:cstheme="majorBidi"/>
          <w:sz w:val="28"/>
          <w:szCs w:val="28"/>
          <w:lang w:bidi="ar-IQ"/>
        </w:rPr>
        <w:t>Schoenwolf</w:t>
      </w:r>
      <w:proofErr w:type="spellEnd"/>
      <w:r w:rsidR="00B116F4" w:rsidRPr="00B116F4">
        <w:rPr>
          <w:rFonts w:asciiTheme="majorBidi" w:hAnsiTheme="majorBidi" w:cstheme="majorBidi"/>
          <w:sz w:val="28"/>
          <w:szCs w:val="28"/>
          <w:lang w:bidi="ar-IQ"/>
        </w:rPr>
        <w:t xml:space="preserve"> &amp; Powers , 1987</w:t>
      </w:r>
      <w:r w:rsidR="00B914C4">
        <w:rPr>
          <w:rFonts w:asciiTheme="majorBidi" w:hAnsiTheme="majorBidi" w:cstheme="majorBidi"/>
          <w:sz w:val="28"/>
          <w:szCs w:val="28"/>
          <w:lang w:bidi="ar-IQ"/>
        </w:rPr>
        <w:t xml:space="preserve">  </w:t>
      </w:r>
      <w:r w:rsidR="00B116F4" w:rsidRPr="00B116F4">
        <w:rPr>
          <w:rFonts w:asciiTheme="majorBidi" w:hAnsiTheme="majorBidi" w:cstheme="majorBidi"/>
          <w:sz w:val="28"/>
          <w:szCs w:val="28"/>
          <w:rtl/>
          <w:lang w:bidi="ar-IQ"/>
        </w:rPr>
        <w:t xml:space="preserve">ان معظم الخلايا الظهارية العصبية في جنين الدجاج المعامل بالعقار تكون متفرقة ويتأثر مظهرها الخارجي وترابطها </w:t>
      </w:r>
      <w:r w:rsidR="00B914C4">
        <w:rPr>
          <w:rFonts w:asciiTheme="majorBidi" w:hAnsiTheme="majorBidi" w:cstheme="majorBidi" w:hint="cs"/>
          <w:sz w:val="28"/>
          <w:szCs w:val="28"/>
          <w:rtl/>
          <w:lang w:bidi="ar-IQ"/>
        </w:rPr>
        <w:t>.</w:t>
      </w:r>
      <w:r w:rsidR="00B116F4" w:rsidRPr="00B116F4">
        <w:rPr>
          <w:rFonts w:asciiTheme="majorBidi" w:hAnsiTheme="majorBidi" w:cstheme="majorBidi"/>
          <w:sz w:val="28"/>
          <w:szCs w:val="28"/>
          <w:rtl/>
          <w:lang w:bidi="ar-IQ"/>
        </w:rPr>
        <w:t xml:space="preserve"> ان تعرض الخلايا العصبية </w:t>
      </w:r>
      <w:r w:rsidR="005F6DF1">
        <w:rPr>
          <w:rFonts w:asciiTheme="majorBidi" w:hAnsiTheme="majorBidi" w:cstheme="majorBidi" w:hint="cs"/>
          <w:sz w:val="28"/>
          <w:szCs w:val="28"/>
          <w:rtl/>
          <w:lang w:bidi="ar-IQ"/>
        </w:rPr>
        <w:t>ل</w:t>
      </w:r>
      <w:r w:rsidR="00B116F4" w:rsidRPr="00B116F4">
        <w:rPr>
          <w:rFonts w:asciiTheme="majorBidi" w:hAnsiTheme="majorBidi" w:cstheme="majorBidi"/>
          <w:sz w:val="28"/>
          <w:szCs w:val="28"/>
          <w:rtl/>
          <w:lang w:bidi="ar-IQ"/>
        </w:rPr>
        <w:t xml:space="preserve">لعقار يؤثر على هيكلية وشكل الخلايا ويترك اثرا له دور كبير في التكوين والنمو اللاحق للمراحل المتقدمة من تكوين الدماغ </w:t>
      </w:r>
      <w:r w:rsidR="00B914C4" w:rsidRPr="00B116F4">
        <w:rPr>
          <w:rFonts w:asciiTheme="majorBidi" w:hAnsiTheme="majorBidi" w:cstheme="majorBidi"/>
          <w:sz w:val="28"/>
          <w:szCs w:val="28"/>
          <w:lang w:bidi="ar-IQ"/>
        </w:rPr>
        <w:t>(Al-</w:t>
      </w:r>
      <w:proofErr w:type="spellStart"/>
      <w:r w:rsidR="00B914C4" w:rsidRPr="00B116F4">
        <w:rPr>
          <w:rFonts w:asciiTheme="majorBidi" w:hAnsiTheme="majorBidi" w:cstheme="majorBidi"/>
          <w:sz w:val="28"/>
          <w:szCs w:val="28"/>
          <w:lang w:bidi="ar-IQ"/>
        </w:rPr>
        <w:t>Bakri</w:t>
      </w:r>
      <w:proofErr w:type="spellEnd"/>
      <w:r w:rsidR="00B914C4" w:rsidRPr="00B116F4">
        <w:rPr>
          <w:rFonts w:asciiTheme="majorBidi" w:hAnsiTheme="majorBidi" w:cstheme="majorBidi"/>
          <w:sz w:val="28"/>
          <w:szCs w:val="28"/>
          <w:lang w:bidi="ar-IQ"/>
        </w:rPr>
        <w:t xml:space="preserve"> , 1995</w:t>
      </w:r>
      <w:r w:rsidR="00B914C4">
        <w:rPr>
          <w:rFonts w:asciiTheme="majorBidi" w:hAnsiTheme="majorBidi" w:cstheme="majorBidi"/>
          <w:sz w:val="28"/>
          <w:szCs w:val="28"/>
          <w:lang w:bidi="ar-IQ"/>
        </w:rPr>
        <w:t xml:space="preserve">)  </w:t>
      </w:r>
      <w:r w:rsidR="00B914C4">
        <w:rPr>
          <w:rFonts w:asciiTheme="majorBidi" w:hAnsiTheme="majorBidi" w:cstheme="majorBidi" w:hint="cs"/>
          <w:sz w:val="28"/>
          <w:szCs w:val="28"/>
          <w:rtl/>
          <w:lang w:bidi="ar-IQ"/>
        </w:rPr>
        <w:t xml:space="preserve"> </w:t>
      </w:r>
      <w:r w:rsidR="00B116F4" w:rsidRPr="00B116F4">
        <w:rPr>
          <w:rFonts w:asciiTheme="majorBidi" w:hAnsiTheme="majorBidi" w:cstheme="majorBidi"/>
          <w:sz w:val="28"/>
          <w:szCs w:val="28"/>
          <w:rtl/>
          <w:lang w:bidi="ar-IQ"/>
        </w:rPr>
        <w:t>.</w:t>
      </w:r>
    </w:p>
    <w:p w:rsidR="00B116F4" w:rsidRPr="00B116F4" w:rsidRDefault="00426F0B" w:rsidP="00E86158">
      <w:pPr>
        <w:tabs>
          <w:tab w:val="left" w:pos="6446"/>
        </w:tabs>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B116F4" w:rsidRPr="00B116F4">
        <w:rPr>
          <w:rFonts w:asciiTheme="majorBidi" w:hAnsiTheme="majorBidi" w:cstheme="majorBidi"/>
          <w:sz w:val="28"/>
          <w:szCs w:val="28"/>
          <w:rtl/>
          <w:lang w:bidi="ar-IQ"/>
        </w:rPr>
        <w:t xml:space="preserve">أما </w:t>
      </w:r>
      <w:r w:rsidR="00B116F4" w:rsidRPr="00B116F4">
        <w:rPr>
          <w:rFonts w:asciiTheme="majorBidi" w:hAnsiTheme="majorBidi" w:cstheme="majorBidi"/>
          <w:sz w:val="28"/>
          <w:szCs w:val="28"/>
          <w:lang w:bidi="ar-IQ"/>
        </w:rPr>
        <w:t>Paulson</w:t>
      </w:r>
      <w:r w:rsidR="00695D30">
        <w:rPr>
          <w:rFonts w:asciiTheme="majorBidi" w:hAnsiTheme="majorBidi" w:cstheme="majorBidi"/>
          <w:sz w:val="28"/>
          <w:szCs w:val="28"/>
          <w:lang w:bidi="ar-IQ"/>
        </w:rPr>
        <w:t xml:space="preserve"> </w:t>
      </w:r>
      <w:r w:rsidR="00B116F4" w:rsidRPr="00695D30">
        <w:rPr>
          <w:rFonts w:asciiTheme="majorBidi" w:hAnsiTheme="majorBidi" w:cstheme="majorBidi"/>
          <w:i/>
          <w:iCs/>
          <w:sz w:val="28"/>
          <w:szCs w:val="28"/>
          <w:lang w:bidi="ar-IQ"/>
        </w:rPr>
        <w:t>et</w:t>
      </w:r>
      <w:r w:rsidR="00695D30" w:rsidRPr="00695D30">
        <w:rPr>
          <w:rFonts w:asciiTheme="majorBidi" w:hAnsiTheme="majorBidi" w:cstheme="majorBidi"/>
          <w:i/>
          <w:iCs/>
          <w:sz w:val="28"/>
          <w:szCs w:val="28"/>
          <w:lang w:bidi="ar-IQ"/>
        </w:rPr>
        <w:t xml:space="preserve"> </w:t>
      </w:r>
      <w:r w:rsidR="00B116F4" w:rsidRPr="00695D30">
        <w:rPr>
          <w:rFonts w:asciiTheme="majorBidi" w:hAnsiTheme="majorBidi" w:cstheme="majorBidi"/>
          <w:i/>
          <w:iCs/>
          <w:sz w:val="28"/>
          <w:szCs w:val="28"/>
          <w:lang w:bidi="ar-IQ"/>
        </w:rPr>
        <w:t xml:space="preserve">al </w:t>
      </w:r>
      <w:r w:rsidR="00B116F4" w:rsidRPr="00B116F4">
        <w:rPr>
          <w:rFonts w:asciiTheme="majorBidi" w:hAnsiTheme="majorBidi" w:cstheme="majorBidi"/>
          <w:sz w:val="28"/>
          <w:szCs w:val="28"/>
          <w:lang w:bidi="ar-IQ"/>
        </w:rPr>
        <w:t>, 1985</w:t>
      </w:r>
      <w:r w:rsidR="00B116F4" w:rsidRPr="00B116F4">
        <w:rPr>
          <w:rFonts w:asciiTheme="majorBidi" w:hAnsiTheme="majorBidi" w:cstheme="majorBidi"/>
          <w:sz w:val="28"/>
          <w:szCs w:val="28"/>
          <w:rtl/>
          <w:lang w:bidi="ar-IQ"/>
        </w:rPr>
        <w:t xml:space="preserve"> فقد اشار الى حدوث اضرار </w:t>
      </w:r>
      <w:proofErr w:type="spellStart"/>
      <w:r w:rsidR="00B116F4" w:rsidRPr="00B116F4">
        <w:rPr>
          <w:rFonts w:asciiTheme="majorBidi" w:hAnsiTheme="majorBidi" w:cstheme="majorBidi"/>
          <w:sz w:val="28"/>
          <w:szCs w:val="28"/>
          <w:rtl/>
          <w:lang w:bidi="ar-IQ"/>
        </w:rPr>
        <w:t>نسجية</w:t>
      </w:r>
      <w:proofErr w:type="spellEnd"/>
      <w:r w:rsidR="00B116F4" w:rsidRPr="00B116F4">
        <w:rPr>
          <w:rFonts w:asciiTheme="majorBidi" w:hAnsiTheme="majorBidi" w:cstheme="majorBidi"/>
          <w:sz w:val="28"/>
          <w:szCs w:val="28"/>
          <w:rtl/>
          <w:lang w:bidi="ar-IQ"/>
        </w:rPr>
        <w:t xml:space="preserve"> في دماغ نسيج الفأر من جراء معاملة الفأر الحامل </w:t>
      </w:r>
      <w:r w:rsidR="00695D30">
        <w:rPr>
          <w:rFonts w:asciiTheme="majorBidi" w:hAnsiTheme="majorBidi" w:cstheme="majorBidi" w:hint="cs"/>
          <w:sz w:val="28"/>
          <w:szCs w:val="28"/>
          <w:rtl/>
          <w:lang w:bidi="ar-IQ"/>
        </w:rPr>
        <w:t>بأ</w:t>
      </w:r>
      <w:r w:rsidR="00B116F4" w:rsidRPr="00B116F4">
        <w:rPr>
          <w:rFonts w:asciiTheme="majorBidi" w:hAnsiTheme="majorBidi" w:cstheme="majorBidi"/>
          <w:sz w:val="28"/>
          <w:szCs w:val="28"/>
          <w:rtl/>
          <w:lang w:bidi="ar-IQ"/>
        </w:rPr>
        <w:t xml:space="preserve">حد </w:t>
      </w:r>
      <w:r w:rsidR="00695D30">
        <w:rPr>
          <w:rFonts w:asciiTheme="majorBidi" w:hAnsiTheme="majorBidi" w:cstheme="majorBidi" w:hint="cs"/>
          <w:sz w:val="28"/>
          <w:szCs w:val="28"/>
          <w:rtl/>
          <w:lang w:bidi="ar-IQ"/>
        </w:rPr>
        <w:t>العقاقير</w:t>
      </w:r>
      <w:r w:rsidR="00B116F4" w:rsidRPr="00B116F4">
        <w:rPr>
          <w:rFonts w:asciiTheme="majorBidi" w:hAnsiTheme="majorBidi" w:cstheme="majorBidi"/>
          <w:sz w:val="28"/>
          <w:szCs w:val="28"/>
          <w:rtl/>
          <w:lang w:bidi="ar-IQ"/>
        </w:rPr>
        <w:t xml:space="preserve"> المضادة للصرع المتمثل </w:t>
      </w:r>
      <w:proofErr w:type="spellStart"/>
      <w:r w:rsidR="00B116F4" w:rsidRPr="00B116F4">
        <w:rPr>
          <w:rFonts w:asciiTheme="majorBidi" w:hAnsiTheme="majorBidi" w:cstheme="majorBidi"/>
          <w:sz w:val="28"/>
          <w:szCs w:val="28"/>
          <w:rtl/>
          <w:lang w:bidi="ar-IQ"/>
        </w:rPr>
        <w:t>بعقار</w:t>
      </w:r>
      <w:r w:rsidR="00695D30">
        <w:rPr>
          <w:rFonts w:asciiTheme="majorBidi" w:hAnsiTheme="majorBidi" w:cstheme="majorBidi" w:hint="cs"/>
          <w:sz w:val="28"/>
          <w:szCs w:val="28"/>
          <w:rtl/>
          <w:lang w:bidi="ar-IQ"/>
        </w:rPr>
        <w:t>الصوديوم</w:t>
      </w:r>
      <w:proofErr w:type="spellEnd"/>
      <w:r w:rsidR="00695D30">
        <w:rPr>
          <w:rFonts w:asciiTheme="majorBidi" w:hAnsiTheme="majorBidi" w:cstheme="majorBidi" w:hint="cs"/>
          <w:sz w:val="28"/>
          <w:szCs w:val="28"/>
          <w:rtl/>
          <w:lang w:bidi="ar-IQ"/>
        </w:rPr>
        <w:t xml:space="preserve"> فالبورات</w:t>
      </w:r>
      <w:r w:rsidR="00B116F4" w:rsidRPr="00B116F4">
        <w:rPr>
          <w:rFonts w:asciiTheme="majorBidi" w:hAnsiTheme="majorBidi" w:cstheme="majorBidi"/>
          <w:sz w:val="28"/>
          <w:szCs w:val="28"/>
          <w:rtl/>
          <w:lang w:bidi="ar-IQ"/>
        </w:rPr>
        <w:t xml:space="preserve"> </w:t>
      </w:r>
      <w:r w:rsidR="00B116F4" w:rsidRPr="00B116F4">
        <w:rPr>
          <w:rFonts w:asciiTheme="majorBidi" w:hAnsiTheme="majorBidi" w:cstheme="majorBidi"/>
          <w:sz w:val="28"/>
          <w:szCs w:val="28"/>
          <w:lang w:bidi="ar-IQ"/>
        </w:rPr>
        <w:t xml:space="preserve">Sodium </w:t>
      </w:r>
      <w:proofErr w:type="spellStart"/>
      <w:r w:rsidR="00B116F4" w:rsidRPr="00B116F4">
        <w:rPr>
          <w:rFonts w:asciiTheme="majorBidi" w:hAnsiTheme="majorBidi" w:cstheme="majorBidi"/>
          <w:sz w:val="28"/>
          <w:szCs w:val="28"/>
          <w:lang w:bidi="ar-IQ"/>
        </w:rPr>
        <w:t>Valpora</w:t>
      </w:r>
      <w:r w:rsidR="00695D30">
        <w:rPr>
          <w:rFonts w:asciiTheme="majorBidi" w:hAnsiTheme="majorBidi" w:cstheme="majorBidi"/>
          <w:sz w:val="28"/>
          <w:szCs w:val="28"/>
          <w:lang w:bidi="ar-IQ"/>
        </w:rPr>
        <w:t>t</w:t>
      </w:r>
      <w:r w:rsidR="00B116F4" w:rsidRPr="00B116F4">
        <w:rPr>
          <w:rFonts w:asciiTheme="majorBidi" w:hAnsiTheme="majorBidi" w:cstheme="majorBidi"/>
          <w:sz w:val="28"/>
          <w:szCs w:val="28"/>
          <w:lang w:bidi="ar-IQ"/>
        </w:rPr>
        <w:t>e</w:t>
      </w:r>
      <w:proofErr w:type="spellEnd"/>
      <w:r w:rsidR="00B116F4" w:rsidRPr="00B116F4">
        <w:rPr>
          <w:rFonts w:asciiTheme="majorBidi" w:hAnsiTheme="majorBidi" w:cstheme="majorBidi"/>
          <w:sz w:val="28"/>
          <w:szCs w:val="28"/>
          <w:rtl/>
          <w:lang w:bidi="ar-IQ"/>
        </w:rPr>
        <w:t xml:space="preserve"> وتمثلت التغيرات بحدوث تنكس وتنخر للخلايا الموجودة بالدماغ البيني </w:t>
      </w:r>
      <w:r w:rsidR="00B116F4" w:rsidRPr="00B116F4">
        <w:rPr>
          <w:rFonts w:asciiTheme="majorBidi" w:hAnsiTheme="majorBidi" w:cstheme="majorBidi"/>
          <w:sz w:val="28"/>
          <w:szCs w:val="28"/>
          <w:lang w:bidi="ar-IQ"/>
        </w:rPr>
        <w:t>Diencephalon</w:t>
      </w:r>
      <w:r w:rsidR="00B116F4" w:rsidRPr="00B116F4">
        <w:rPr>
          <w:rFonts w:asciiTheme="majorBidi" w:hAnsiTheme="majorBidi" w:cstheme="majorBidi"/>
          <w:sz w:val="28"/>
          <w:szCs w:val="28"/>
          <w:rtl/>
          <w:lang w:bidi="ar-IQ"/>
        </w:rPr>
        <w:t xml:space="preserve"> ، وأشار الى ذلك ايضا </w:t>
      </w:r>
      <w:r w:rsidR="00B116F4" w:rsidRPr="00B116F4">
        <w:rPr>
          <w:rFonts w:asciiTheme="majorBidi" w:hAnsiTheme="majorBidi" w:cstheme="majorBidi"/>
          <w:sz w:val="28"/>
          <w:szCs w:val="28"/>
          <w:lang w:bidi="ar-IQ"/>
        </w:rPr>
        <w:t>(</w:t>
      </w:r>
      <w:proofErr w:type="spellStart"/>
      <w:r w:rsidR="00B116F4" w:rsidRPr="00B116F4">
        <w:rPr>
          <w:rFonts w:asciiTheme="majorBidi" w:hAnsiTheme="majorBidi" w:cstheme="majorBidi"/>
          <w:sz w:val="28"/>
          <w:szCs w:val="28"/>
          <w:lang w:bidi="ar-IQ"/>
        </w:rPr>
        <w:t>Humran</w:t>
      </w:r>
      <w:proofErr w:type="spellEnd"/>
      <w:r w:rsidR="00B116F4" w:rsidRPr="00B116F4">
        <w:rPr>
          <w:rFonts w:asciiTheme="majorBidi" w:hAnsiTheme="majorBidi" w:cstheme="majorBidi"/>
          <w:sz w:val="28"/>
          <w:szCs w:val="28"/>
          <w:lang w:bidi="ar-IQ"/>
        </w:rPr>
        <w:t xml:space="preserve"> , 2002)</w:t>
      </w:r>
      <w:r w:rsidR="00B116F4" w:rsidRPr="00B116F4">
        <w:rPr>
          <w:rFonts w:asciiTheme="majorBidi" w:hAnsiTheme="majorBidi" w:cstheme="majorBidi"/>
          <w:sz w:val="28"/>
          <w:szCs w:val="28"/>
          <w:rtl/>
          <w:lang w:bidi="ar-IQ"/>
        </w:rPr>
        <w:t xml:space="preserve"> اضافة الى الاضرار التي ذكرت حدوث انكماش في طبقة البطانة العصبية وعدم انتظام خلايا الطبقة </w:t>
      </w:r>
      <w:proofErr w:type="spellStart"/>
      <w:r w:rsidR="00B116F4" w:rsidRPr="00B116F4">
        <w:rPr>
          <w:rFonts w:asciiTheme="majorBidi" w:hAnsiTheme="majorBidi" w:cstheme="majorBidi"/>
          <w:sz w:val="28"/>
          <w:szCs w:val="28"/>
          <w:rtl/>
          <w:lang w:bidi="ar-IQ"/>
        </w:rPr>
        <w:t>الغطائية</w:t>
      </w:r>
      <w:proofErr w:type="spellEnd"/>
      <w:r w:rsidR="00B116F4" w:rsidRPr="00B116F4">
        <w:rPr>
          <w:rFonts w:asciiTheme="majorBidi" w:hAnsiTheme="majorBidi" w:cstheme="majorBidi"/>
          <w:sz w:val="28"/>
          <w:szCs w:val="28"/>
          <w:rtl/>
          <w:lang w:bidi="ar-IQ"/>
        </w:rPr>
        <w:t xml:space="preserve"> وذلك عند تجريع الفأر الحامل ب</w:t>
      </w:r>
      <w:r w:rsidR="00695D30">
        <w:rPr>
          <w:rFonts w:asciiTheme="majorBidi" w:hAnsiTheme="majorBidi" w:cstheme="majorBidi" w:hint="cs"/>
          <w:sz w:val="28"/>
          <w:szCs w:val="28"/>
          <w:rtl/>
          <w:lang w:bidi="ar-IQ"/>
        </w:rPr>
        <w:t>عقار صوديوم فالب</w:t>
      </w:r>
      <w:r w:rsidR="005276FC">
        <w:rPr>
          <w:rFonts w:asciiTheme="majorBidi" w:hAnsiTheme="majorBidi" w:cstheme="majorBidi" w:hint="cs"/>
          <w:sz w:val="28"/>
          <w:szCs w:val="28"/>
          <w:rtl/>
          <w:lang w:bidi="ar-IQ"/>
        </w:rPr>
        <w:t>ورات</w:t>
      </w:r>
      <w:r w:rsidR="00B116F4" w:rsidRPr="00B116F4">
        <w:rPr>
          <w:rFonts w:asciiTheme="majorBidi" w:hAnsiTheme="majorBidi" w:cstheme="majorBidi"/>
          <w:sz w:val="28"/>
          <w:szCs w:val="28"/>
          <w:rtl/>
          <w:lang w:bidi="ar-IQ"/>
        </w:rPr>
        <w:t xml:space="preserve"> تركيز </w:t>
      </w:r>
      <w:r w:rsidR="00B116F4" w:rsidRPr="00B116F4">
        <w:rPr>
          <w:rFonts w:asciiTheme="majorBidi" w:hAnsiTheme="majorBidi" w:cstheme="majorBidi"/>
          <w:sz w:val="28"/>
          <w:szCs w:val="28"/>
          <w:lang w:bidi="ar-IQ"/>
        </w:rPr>
        <w:t>400</w:t>
      </w:r>
      <w:r w:rsidR="00B116F4" w:rsidRPr="00B116F4">
        <w:rPr>
          <w:rFonts w:asciiTheme="majorBidi" w:hAnsiTheme="majorBidi" w:cstheme="majorBidi"/>
          <w:sz w:val="28"/>
          <w:szCs w:val="28"/>
          <w:rtl/>
          <w:lang w:bidi="ar-IQ"/>
        </w:rPr>
        <w:t xml:space="preserve"> </w:t>
      </w:r>
      <w:r w:rsidR="00E86158">
        <w:rPr>
          <w:rFonts w:asciiTheme="majorBidi" w:hAnsiTheme="majorBidi" w:cstheme="majorBidi" w:hint="cs"/>
          <w:sz w:val="28"/>
          <w:szCs w:val="28"/>
          <w:rtl/>
          <w:lang w:bidi="ar-IQ"/>
        </w:rPr>
        <w:t xml:space="preserve">ملغم/كغم </w:t>
      </w:r>
      <w:r w:rsidR="00B116F4" w:rsidRPr="00B116F4">
        <w:rPr>
          <w:rFonts w:asciiTheme="majorBidi" w:hAnsiTheme="majorBidi" w:cstheme="majorBidi"/>
          <w:sz w:val="28"/>
          <w:szCs w:val="28"/>
          <w:rtl/>
          <w:lang w:bidi="ar-IQ"/>
        </w:rPr>
        <w:t>.</w:t>
      </w:r>
    </w:p>
    <w:p w:rsidR="00B116F4" w:rsidRDefault="005276FC" w:rsidP="005F6DF1">
      <w:pPr>
        <w:tabs>
          <w:tab w:val="left" w:pos="6446"/>
        </w:tabs>
        <w:spacing w:line="360" w:lineRule="auto"/>
        <w:jc w:val="both"/>
        <w:rPr>
          <w:rFonts w:asciiTheme="majorBidi" w:hAnsiTheme="majorBidi" w:cstheme="majorBidi"/>
          <w:sz w:val="28"/>
          <w:szCs w:val="28"/>
          <w:rtl/>
          <w:lang w:bidi="ar-IQ"/>
        </w:rPr>
      </w:pPr>
      <w:r>
        <w:rPr>
          <w:rFonts w:asciiTheme="majorBidi" w:hAnsiTheme="majorBidi" w:cstheme="majorBidi"/>
          <w:sz w:val="28"/>
          <w:szCs w:val="28"/>
          <w:rtl/>
          <w:lang w:bidi="ar-IQ"/>
        </w:rPr>
        <w:t xml:space="preserve"> </w:t>
      </w:r>
      <w:r>
        <w:rPr>
          <w:rFonts w:asciiTheme="majorBidi" w:hAnsiTheme="majorBidi" w:cstheme="majorBidi" w:hint="cs"/>
          <w:sz w:val="28"/>
          <w:szCs w:val="28"/>
          <w:rtl/>
          <w:lang w:bidi="ar-IQ"/>
        </w:rPr>
        <w:t xml:space="preserve">     </w:t>
      </w:r>
      <w:r>
        <w:rPr>
          <w:rFonts w:asciiTheme="majorBidi" w:hAnsiTheme="majorBidi" w:cstheme="majorBidi"/>
          <w:sz w:val="28"/>
          <w:szCs w:val="28"/>
          <w:rtl/>
          <w:lang w:bidi="ar-IQ"/>
        </w:rPr>
        <w:t xml:space="preserve"> </w:t>
      </w:r>
      <w:r w:rsidR="00B116F4" w:rsidRPr="00B116F4">
        <w:rPr>
          <w:rFonts w:asciiTheme="majorBidi" w:hAnsiTheme="majorBidi" w:cstheme="majorBidi"/>
          <w:sz w:val="28"/>
          <w:szCs w:val="28"/>
          <w:rtl/>
          <w:lang w:bidi="ar-IQ"/>
        </w:rPr>
        <w:t xml:space="preserve">كما أشار </w:t>
      </w:r>
      <w:proofErr w:type="spellStart"/>
      <w:r w:rsidR="00B116F4" w:rsidRPr="00B116F4">
        <w:rPr>
          <w:rFonts w:asciiTheme="majorBidi" w:hAnsiTheme="majorBidi" w:cstheme="majorBidi"/>
          <w:sz w:val="28"/>
          <w:szCs w:val="28"/>
          <w:lang w:bidi="ar-IQ"/>
        </w:rPr>
        <w:t>Nau</w:t>
      </w:r>
      <w:proofErr w:type="spellEnd"/>
      <w:r w:rsidR="00B116F4" w:rsidRPr="00B116F4">
        <w:rPr>
          <w:rFonts w:asciiTheme="majorBidi" w:hAnsiTheme="majorBidi" w:cstheme="majorBidi"/>
          <w:sz w:val="28"/>
          <w:szCs w:val="28"/>
          <w:lang w:bidi="ar-IQ"/>
        </w:rPr>
        <w:t xml:space="preserve"> , 1992</w:t>
      </w:r>
      <w:r w:rsidR="00426F0B">
        <w:rPr>
          <w:rFonts w:asciiTheme="majorBidi" w:hAnsiTheme="majorBidi" w:cstheme="majorBidi" w:hint="cs"/>
          <w:sz w:val="28"/>
          <w:szCs w:val="28"/>
          <w:rtl/>
          <w:lang w:bidi="ar-IQ"/>
        </w:rPr>
        <w:t xml:space="preserve"> </w:t>
      </w:r>
      <w:r w:rsidR="00B116F4" w:rsidRPr="00B116F4">
        <w:rPr>
          <w:rFonts w:asciiTheme="majorBidi" w:hAnsiTheme="majorBidi" w:cstheme="majorBidi"/>
          <w:sz w:val="28"/>
          <w:szCs w:val="28"/>
          <w:rtl/>
          <w:lang w:bidi="ar-IQ"/>
        </w:rPr>
        <w:t>الى ظهور حالات تنكس وتنخر في الخلايا العصبي</w:t>
      </w:r>
      <w:r>
        <w:rPr>
          <w:rFonts w:asciiTheme="majorBidi" w:hAnsiTheme="majorBidi" w:cstheme="majorBidi" w:hint="cs"/>
          <w:sz w:val="28"/>
          <w:szCs w:val="28"/>
          <w:rtl/>
          <w:lang w:bidi="ar-IQ"/>
        </w:rPr>
        <w:t>ة</w:t>
      </w:r>
      <w:r w:rsidR="00B116F4" w:rsidRPr="00B116F4">
        <w:rPr>
          <w:rFonts w:asciiTheme="majorBidi" w:hAnsiTheme="majorBidi" w:cstheme="majorBidi"/>
          <w:sz w:val="28"/>
          <w:szCs w:val="28"/>
          <w:rtl/>
          <w:lang w:bidi="ar-IQ"/>
        </w:rPr>
        <w:t xml:space="preserve"> للدماغ عند استخدام عقار </w:t>
      </w:r>
      <w:proofErr w:type="spellStart"/>
      <w:r w:rsidR="00B116F4" w:rsidRPr="00B116F4">
        <w:rPr>
          <w:rFonts w:asciiTheme="majorBidi" w:hAnsiTheme="majorBidi" w:cstheme="majorBidi"/>
          <w:sz w:val="28"/>
          <w:szCs w:val="28"/>
          <w:lang w:bidi="ar-IQ"/>
        </w:rPr>
        <w:t>Valporic</w:t>
      </w:r>
      <w:proofErr w:type="spellEnd"/>
      <w:r w:rsidR="00B116F4" w:rsidRPr="00B116F4">
        <w:rPr>
          <w:rFonts w:asciiTheme="majorBidi" w:hAnsiTheme="majorBidi" w:cstheme="majorBidi"/>
          <w:sz w:val="28"/>
          <w:szCs w:val="28"/>
          <w:lang w:bidi="ar-IQ"/>
        </w:rPr>
        <w:t xml:space="preserve"> acid</w:t>
      </w:r>
      <w:r w:rsidR="00B116F4" w:rsidRPr="00B116F4">
        <w:rPr>
          <w:rFonts w:asciiTheme="majorBidi" w:hAnsiTheme="majorBidi" w:cstheme="majorBidi"/>
          <w:sz w:val="28"/>
          <w:szCs w:val="28"/>
          <w:rtl/>
          <w:lang w:bidi="ar-IQ"/>
        </w:rPr>
        <w:t xml:space="preserve"> وبتراكيز مختلفة .   في حين اوضح </w:t>
      </w:r>
      <w:r>
        <w:rPr>
          <w:rFonts w:asciiTheme="majorBidi" w:hAnsiTheme="majorBidi" w:cstheme="majorBidi"/>
          <w:sz w:val="28"/>
          <w:szCs w:val="28"/>
          <w:lang w:bidi="ar-IQ"/>
        </w:rPr>
        <w:t xml:space="preserve"> </w:t>
      </w:r>
      <w:proofErr w:type="spellStart"/>
      <w:r w:rsidR="00B116F4" w:rsidRPr="00B116F4">
        <w:rPr>
          <w:rFonts w:asciiTheme="majorBidi" w:hAnsiTheme="majorBidi" w:cstheme="majorBidi"/>
          <w:sz w:val="28"/>
          <w:szCs w:val="28"/>
          <w:lang w:bidi="ar-IQ"/>
        </w:rPr>
        <w:t>Y</w:t>
      </w:r>
      <w:r w:rsidR="00A54960">
        <w:rPr>
          <w:rFonts w:asciiTheme="majorBidi" w:hAnsiTheme="majorBidi" w:cstheme="majorBidi"/>
          <w:sz w:val="28"/>
          <w:szCs w:val="28"/>
          <w:lang w:bidi="ar-IQ"/>
        </w:rPr>
        <w:t>e</w:t>
      </w:r>
      <w:r w:rsidR="00B116F4" w:rsidRPr="00B116F4">
        <w:rPr>
          <w:rFonts w:asciiTheme="majorBidi" w:hAnsiTheme="majorBidi" w:cstheme="majorBidi"/>
          <w:sz w:val="28"/>
          <w:szCs w:val="28"/>
          <w:lang w:bidi="ar-IQ"/>
        </w:rPr>
        <w:t>rby</w:t>
      </w:r>
      <w:proofErr w:type="spellEnd"/>
      <w:r w:rsidR="00B116F4" w:rsidRPr="00B116F4">
        <w:rPr>
          <w:rFonts w:asciiTheme="majorBidi" w:hAnsiTheme="majorBidi" w:cstheme="majorBidi"/>
          <w:sz w:val="28"/>
          <w:szCs w:val="28"/>
          <w:lang w:bidi="ar-IQ"/>
        </w:rPr>
        <w:t xml:space="preserve"> , 1994</w:t>
      </w:r>
      <w:r w:rsidR="00B116F4" w:rsidRPr="00B116F4">
        <w:rPr>
          <w:rFonts w:asciiTheme="majorBidi" w:hAnsiTheme="majorBidi" w:cstheme="majorBidi"/>
          <w:sz w:val="28"/>
          <w:szCs w:val="28"/>
          <w:rtl/>
          <w:lang w:bidi="ar-IQ"/>
        </w:rPr>
        <w:t xml:space="preserve"> ان المعاملة بالعقاقير المضادة للصرع تؤدي الى حدوث تغيرات مرضية </w:t>
      </w:r>
      <w:proofErr w:type="spellStart"/>
      <w:r w:rsidR="00B116F4" w:rsidRPr="00B116F4">
        <w:rPr>
          <w:rFonts w:asciiTheme="majorBidi" w:hAnsiTheme="majorBidi" w:cstheme="majorBidi"/>
          <w:sz w:val="28"/>
          <w:szCs w:val="28"/>
          <w:rtl/>
          <w:lang w:bidi="ar-IQ"/>
        </w:rPr>
        <w:t>ونسجية</w:t>
      </w:r>
      <w:proofErr w:type="spellEnd"/>
      <w:r w:rsidR="00B116F4" w:rsidRPr="00B116F4">
        <w:rPr>
          <w:rFonts w:asciiTheme="majorBidi" w:hAnsiTheme="majorBidi" w:cstheme="majorBidi"/>
          <w:sz w:val="28"/>
          <w:szCs w:val="28"/>
          <w:rtl/>
          <w:lang w:bidi="ar-IQ"/>
        </w:rPr>
        <w:t xml:space="preserve"> في مناطق مختلفة من الدماغ .</w:t>
      </w:r>
    </w:p>
    <w:p w:rsidR="00B116F4" w:rsidRPr="00B116F4" w:rsidRDefault="005276FC" w:rsidP="004F2816">
      <w:pPr>
        <w:tabs>
          <w:tab w:val="left" w:pos="6446"/>
        </w:tabs>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كما </w:t>
      </w:r>
      <w:r w:rsidR="00B116F4" w:rsidRPr="00B116F4">
        <w:rPr>
          <w:rFonts w:asciiTheme="majorBidi" w:hAnsiTheme="majorBidi" w:cstheme="majorBidi"/>
          <w:sz w:val="28"/>
          <w:szCs w:val="28"/>
          <w:rtl/>
          <w:lang w:bidi="ar-IQ"/>
        </w:rPr>
        <w:t xml:space="preserve">بين كلا من </w:t>
      </w:r>
      <w:r>
        <w:rPr>
          <w:rFonts w:asciiTheme="majorBidi" w:hAnsiTheme="majorBidi" w:cstheme="majorBidi"/>
          <w:sz w:val="28"/>
          <w:szCs w:val="28"/>
          <w:lang w:bidi="ar-IQ"/>
        </w:rPr>
        <w:t xml:space="preserve"> </w:t>
      </w:r>
      <w:r w:rsidR="00B116F4" w:rsidRPr="00B116F4">
        <w:rPr>
          <w:rFonts w:asciiTheme="majorBidi" w:hAnsiTheme="majorBidi" w:cstheme="majorBidi"/>
          <w:sz w:val="28"/>
          <w:szCs w:val="28"/>
          <w:lang w:bidi="ar-IQ"/>
        </w:rPr>
        <w:t xml:space="preserve"> </w:t>
      </w:r>
      <w:proofErr w:type="spellStart"/>
      <w:r w:rsidR="00B116F4" w:rsidRPr="00B116F4">
        <w:rPr>
          <w:rFonts w:asciiTheme="majorBidi" w:hAnsiTheme="majorBidi" w:cstheme="majorBidi"/>
          <w:sz w:val="28"/>
          <w:szCs w:val="28"/>
          <w:lang w:bidi="ar-IQ"/>
        </w:rPr>
        <w:t>Battigau</w:t>
      </w:r>
      <w:proofErr w:type="spellEnd"/>
      <w:r w:rsidR="00556C5F">
        <w:rPr>
          <w:rFonts w:asciiTheme="majorBidi" w:hAnsiTheme="majorBidi" w:cstheme="majorBidi"/>
          <w:sz w:val="28"/>
          <w:szCs w:val="28"/>
          <w:lang w:bidi="ar-IQ"/>
        </w:rPr>
        <w:t xml:space="preserve"> </w:t>
      </w:r>
      <w:r w:rsidR="00B116F4" w:rsidRPr="00556C5F">
        <w:rPr>
          <w:rFonts w:asciiTheme="majorBidi" w:hAnsiTheme="majorBidi" w:cstheme="majorBidi"/>
          <w:i/>
          <w:iCs/>
          <w:sz w:val="28"/>
          <w:szCs w:val="28"/>
          <w:lang w:bidi="ar-IQ"/>
        </w:rPr>
        <w:t>et</w:t>
      </w:r>
      <w:r w:rsidR="00556C5F" w:rsidRPr="00556C5F">
        <w:rPr>
          <w:rFonts w:asciiTheme="majorBidi" w:hAnsiTheme="majorBidi" w:cstheme="majorBidi"/>
          <w:i/>
          <w:iCs/>
          <w:sz w:val="28"/>
          <w:szCs w:val="28"/>
          <w:lang w:bidi="ar-IQ"/>
        </w:rPr>
        <w:t xml:space="preserve"> </w:t>
      </w:r>
      <w:r w:rsidR="00B116F4" w:rsidRPr="00556C5F">
        <w:rPr>
          <w:rFonts w:asciiTheme="majorBidi" w:hAnsiTheme="majorBidi" w:cstheme="majorBidi"/>
          <w:i/>
          <w:iCs/>
          <w:sz w:val="28"/>
          <w:szCs w:val="28"/>
          <w:lang w:bidi="ar-IQ"/>
        </w:rPr>
        <w:t xml:space="preserve">al </w:t>
      </w:r>
      <w:r w:rsidR="00B116F4" w:rsidRPr="00B116F4">
        <w:rPr>
          <w:rFonts w:asciiTheme="majorBidi" w:hAnsiTheme="majorBidi" w:cstheme="majorBidi"/>
          <w:sz w:val="28"/>
          <w:szCs w:val="28"/>
          <w:lang w:bidi="ar-IQ"/>
        </w:rPr>
        <w:t>.</w:t>
      </w:r>
      <w:r w:rsidR="00556C5F">
        <w:rPr>
          <w:rFonts w:asciiTheme="majorBidi" w:hAnsiTheme="majorBidi" w:cstheme="majorBidi"/>
          <w:sz w:val="28"/>
          <w:szCs w:val="28"/>
          <w:lang w:bidi="ar-IQ"/>
        </w:rPr>
        <w:t>,</w:t>
      </w:r>
      <w:r w:rsidR="00B116F4" w:rsidRPr="00B116F4">
        <w:rPr>
          <w:rFonts w:asciiTheme="majorBidi" w:hAnsiTheme="majorBidi" w:cstheme="majorBidi"/>
          <w:sz w:val="28"/>
          <w:szCs w:val="28"/>
          <w:lang w:bidi="ar-IQ"/>
        </w:rPr>
        <w:t xml:space="preserve"> 2002</w:t>
      </w:r>
      <w:r w:rsidR="00B116F4" w:rsidRPr="00B116F4">
        <w:rPr>
          <w:rFonts w:asciiTheme="majorBidi" w:hAnsiTheme="majorBidi" w:cstheme="majorBidi"/>
          <w:sz w:val="28"/>
          <w:szCs w:val="28"/>
          <w:rtl/>
          <w:lang w:bidi="ar-IQ"/>
        </w:rPr>
        <w:t xml:space="preserve"> ان العقاقير المضادة للصرع تهيج موت الخلايا العصبية المبرمج </w:t>
      </w:r>
      <w:r>
        <w:rPr>
          <w:rFonts w:asciiTheme="majorBidi" w:hAnsiTheme="majorBidi" w:cstheme="majorBidi"/>
          <w:sz w:val="28"/>
          <w:szCs w:val="28"/>
          <w:lang w:bidi="ar-IQ"/>
        </w:rPr>
        <w:t>Ap</w:t>
      </w:r>
      <w:r w:rsidR="00B116F4" w:rsidRPr="00B116F4">
        <w:rPr>
          <w:rFonts w:asciiTheme="majorBidi" w:hAnsiTheme="majorBidi" w:cstheme="majorBidi"/>
          <w:sz w:val="28"/>
          <w:szCs w:val="28"/>
          <w:lang w:bidi="ar-IQ"/>
        </w:rPr>
        <w:t>optotic</w:t>
      </w:r>
      <w:r>
        <w:rPr>
          <w:rFonts w:asciiTheme="majorBidi" w:hAnsiTheme="majorBidi" w:cstheme="majorBidi"/>
          <w:sz w:val="28"/>
          <w:szCs w:val="28"/>
          <w:lang w:bidi="ar-IQ"/>
        </w:rPr>
        <w:t xml:space="preserve"> </w:t>
      </w:r>
      <w:proofErr w:type="spellStart"/>
      <w:r w:rsidR="00B116F4" w:rsidRPr="00B116F4">
        <w:rPr>
          <w:rFonts w:asciiTheme="majorBidi" w:hAnsiTheme="majorBidi" w:cstheme="majorBidi"/>
          <w:sz w:val="28"/>
          <w:szCs w:val="28"/>
          <w:lang w:bidi="ar-IQ"/>
        </w:rPr>
        <w:t>Neurodegeneration</w:t>
      </w:r>
      <w:proofErr w:type="spellEnd"/>
      <w:r w:rsidR="00B116F4" w:rsidRPr="00B116F4">
        <w:rPr>
          <w:rFonts w:asciiTheme="majorBidi" w:hAnsiTheme="majorBidi" w:cstheme="majorBidi"/>
          <w:sz w:val="28"/>
          <w:szCs w:val="28"/>
          <w:rtl/>
          <w:lang w:bidi="ar-IQ"/>
        </w:rPr>
        <w:t xml:space="preserve"> وذلك خلال تكوين الدماغ عند اعطائها للقوارض وأشاروا الى ان </w:t>
      </w:r>
      <w:proofErr w:type="spellStart"/>
      <w:r w:rsidR="00B116F4" w:rsidRPr="00B116F4">
        <w:rPr>
          <w:rFonts w:asciiTheme="majorBidi" w:hAnsiTheme="majorBidi" w:cstheme="majorBidi"/>
          <w:sz w:val="28"/>
          <w:szCs w:val="28"/>
          <w:rtl/>
          <w:lang w:bidi="ar-IQ"/>
        </w:rPr>
        <w:t>فسلجة</w:t>
      </w:r>
      <w:proofErr w:type="spellEnd"/>
      <w:r w:rsidR="00B116F4" w:rsidRPr="00B116F4">
        <w:rPr>
          <w:rFonts w:asciiTheme="majorBidi" w:hAnsiTheme="majorBidi" w:cstheme="majorBidi"/>
          <w:sz w:val="28"/>
          <w:szCs w:val="28"/>
          <w:rtl/>
          <w:lang w:bidi="ar-IQ"/>
        </w:rPr>
        <w:t xml:space="preserve"> موت الخلايا</w:t>
      </w:r>
      <w:r>
        <w:rPr>
          <w:rFonts w:asciiTheme="majorBidi" w:hAnsiTheme="majorBidi" w:cstheme="majorBidi" w:hint="cs"/>
          <w:sz w:val="28"/>
          <w:szCs w:val="28"/>
          <w:rtl/>
          <w:lang w:bidi="ar-IQ"/>
        </w:rPr>
        <w:t xml:space="preserve"> </w:t>
      </w:r>
      <w:r w:rsidR="00B116F4" w:rsidRPr="00B116F4">
        <w:rPr>
          <w:rFonts w:asciiTheme="majorBidi" w:hAnsiTheme="majorBidi" w:cstheme="majorBidi"/>
          <w:sz w:val="28"/>
          <w:szCs w:val="28"/>
          <w:rtl/>
          <w:lang w:bidi="ar-IQ"/>
        </w:rPr>
        <w:t>تفسر على انها العملية التي تحذف فيها الخلايا العصبية غير الناضجة عن طريق موت الخلايا المبرمج خلال تكوين الجهاز العصبي المركزي وهي ظاهرة منتظمة الحدوث خلال تكوين الدماغ .</w:t>
      </w:r>
    </w:p>
    <w:p w:rsidR="00B116F4" w:rsidRPr="00B116F4" w:rsidRDefault="00B116F4" w:rsidP="004F2816">
      <w:pPr>
        <w:tabs>
          <w:tab w:val="left" w:pos="6446"/>
        </w:tabs>
        <w:spacing w:line="360" w:lineRule="auto"/>
        <w:jc w:val="both"/>
        <w:rPr>
          <w:rFonts w:asciiTheme="majorBidi" w:hAnsiTheme="majorBidi" w:cstheme="majorBidi"/>
          <w:sz w:val="28"/>
          <w:szCs w:val="28"/>
          <w:rtl/>
          <w:lang w:bidi="ar-IQ"/>
        </w:rPr>
      </w:pPr>
      <w:r w:rsidRPr="00B116F4">
        <w:rPr>
          <w:rFonts w:asciiTheme="majorBidi" w:hAnsiTheme="majorBidi" w:cstheme="majorBidi"/>
          <w:sz w:val="28"/>
          <w:szCs w:val="28"/>
          <w:rtl/>
          <w:lang w:bidi="ar-IQ"/>
        </w:rPr>
        <w:t xml:space="preserve"> </w:t>
      </w:r>
      <w:r w:rsidR="005276FC">
        <w:rPr>
          <w:rFonts w:asciiTheme="majorBidi" w:hAnsiTheme="majorBidi" w:cstheme="majorBidi" w:hint="cs"/>
          <w:sz w:val="28"/>
          <w:szCs w:val="28"/>
          <w:rtl/>
          <w:lang w:bidi="ar-IQ"/>
        </w:rPr>
        <w:t xml:space="preserve">       </w:t>
      </w:r>
      <w:r w:rsidRPr="00B116F4">
        <w:rPr>
          <w:rFonts w:asciiTheme="majorBidi" w:hAnsiTheme="majorBidi" w:cstheme="majorBidi"/>
          <w:sz w:val="28"/>
          <w:szCs w:val="28"/>
          <w:rtl/>
          <w:lang w:bidi="ar-IQ"/>
        </w:rPr>
        <w:t xml:space="preserve"> وقد بين </w:t>
      </w:r>
      <w:r w:rsidRPr="00B116F4">
        <w:rPr>
          <w:rFonts w:asciiTheme="majorBidi" w:hAnsiTheme="majorBidi" w:cstheme="majorBidi"/>
          <w:sz w:val="28"/>
          <w:szCs w:val="28"/>
          <w:lang w:bidi="ar-IQ"/>
        </w:rPr>
        <w:t>Kim</w:t>
      </w:r>
      <w:r w:rsidRPr="00B116F4">
        <w:rPr>
          <w:rFonts w:asciiTheme="majorBidi" w:hAnsiTheme="majorBidi" w:cstheme="majorBidi"/>
          <w:i/>
          <w:iCs/>
          <w:sz w:val="28"/>
          <w:szCs w:val="28"/>
          <w:lang w:bidi="ar-IQ"/>
        </w:rPr>
        <w:t xml:space="preserve"> et al</w:t>
      </w:r>
      <w:r w:rsidRPr="00B116F4">
        <w:rPr>
          <w:rFonts w:asciiTheme="majorBidi" w:hAnsiTheme="majorBidi" w:cstheme="majorBidi"/>
          <w:sz w:val="28"/>
          <w:szCs w:val="28"/>
          <w:lang w:bidi="ar-IQ"/>
        </w:rPr>
        <w:t xml:space="preserve"> , 2007</w:t>
      </w:r>
      <w:r w:rsidRPr="00B116F4">
        <w:rPr>
          <w:rFonts w:asciiTheme="majorBidi" w:hAnsiTheme="majorBidi" w:cstheme="majorBidi"/>
          <w:sz w:val="28"/>
          <w:szCs w:val="28"/>
          <w:rtl/>
          <w:lang w:bidi="ar-IQ"/>
        </w:rPr>
        <w:t xml:space="preserve"> ان عقار </w:t>
      </w:r>
      <w:proofErr w:type="spellStart"/>
      <w:r w:rsidRPr="00B116F4">
        <w:rPr>
          <w:rFonts w:asciiTheme="majorBidi" w:hAnsiTheme="majorBidi" w:cstheme="majorBidi"/>
          <w:sz w:val="28"/>
          <w:szCs w:val="28"/>
          <w:rtl/>
          <w:lang w:bidi="ar-IQ"/>
        </w:rPr>
        <w:t>الكاربامازبين</w:t>
      </w:r>
      <w:proofErr w:type="spellEnd"/>
      <w:r w:rsidRPr="00B116F4">
        <w:rPr>
          <w:rFonts w:asciiTheme="majorBidi" w:hAnsiTheme="majorBidi" w:cstheme="majorBidi"/>
          <w:sz w:val="28"/>
          <w:szCs w:val="28"/>
          <w:rtl/>
          <w:lang w:bidi="ar-IQ"/>
        </w:rPr>
        <w:t xml:space="preserve"> هو اقل العقاقير المضادة للصرع في الحث على الموت المبرمج للخلايا اثناء التكوين العصبي </w:t>
      </w:r>
      <w:r w:rsidRPr="00B116F4">
        <w:rPr>
          <w:rFonts w:asciiTheme="majorBidi" w:hAnsiTheme="majorBidi" w:cstheme="majorBidi"/>
          <w:sz w:val="28"/>
          <w:szCs w:val="28"/>
          <w:lang w:bidi="ar-IQ"/>
        </w:rPr>
        <w:t>Neurodevelopment</w:t>
      </w:r>
      <w:r w:rsidRPr="00B116F4">
        <w:rPr>
          <w:rFonts w:asciiTheme="majorBidi" w:hAnsiTheme="majorBidi" w:cstheme="majorBidi"/>
          <w:sz w:val="28"/>
          <w:szCs w:val="28"/>
          <w:rtl/>
          <w:lang w:bidi="ar-IQ"/>
        </w:rPr>
        <w:t xml:space="preserve"> ولا توجد زيادة معنوية في موت الخلايا في الدماغ المتكون بعد اعطاء الفئران عقار </w:t>
      </w:r>
      <w:proofErr w:type="spellStart"/>
      <w:r w:rsidRPr="00B116F4">
        <w:rPr>
          <w:rFonts w:asciiTheme="majorBidi" w:hAnsiTheme="majorBidi" w:cstheme="majorBidi"/>
          <w:sz w:val="28"/>
          <w:szCs w:val="28"/>
          <w:rtl/>
          <w:lang w:bidi="ar-IQ"/>
        </w:rPr>
        <w:t>الكاربامازبين</w:t>
      </w:r>
      <w:proofErr w:type="spellEnd"/>
      <w:r w:rsidRPr="00B116F4">
        <w:rPr>
          <w:rFonts w:asciiTheme="majorBidi" w:hAnsiTheme="majorBidi" w:cstheme="majorBidi"/>
          <w:sz w:val="28"/>
          <w:szCs w:val="28"/>
          <w:rtl/>
          <w:lang w:bidi="ar-IQ"/>
        </w:rPr>
        <w:t xml:space="preserve"> بجرع </w:t>
      </w:r>
      <w:r w:rsidRPr="00B116F4">
        <w:rPr>
          <w:rFonts w:asciiTheme="majorBidi" w:hAnsiTheme="majorBidi" w:cstheme="majorBidi"/>
          <w:sz w:val="28"/>
          <w:szCs w:val="28"/>
          <w:lang w:bidi="ar-IQ"/>
        </w:rPr>
        <w:t>25</w:t>
      </w:r>
      <w:r w:rsidRPr="00B116F4">
        <w:rPr>
          <w:rFonts w:asciiTheme="majorBidi" w:hAnsiTheme="majorBidi" w:cstheme="majorBidi"/>
          <w:sz w:val="28"/>
          <w:szCs w:val="28"/>
          <w:rtl/>
          <w:lang w:bidi="ar-IQ"/>
        </w:rPr>
        <w:t xml:space="preserve"> </w:t>
      </w:r>
      <w:r w:rsidR="00E86158">
        <w:rPr>
          <w:rFonts w:asciiTheme="majorBidi" w:hAnsiTheme="majorBidi" w:cstheme="majorBidi" w:hint="cs"/>
          <w:sz w:val="28"/>
          <w:szCs w:val="28"/>
          <w:rtl/>
          <w:lang w:bidi="ar-IQ"/>
        </w:rPr>
        <w:t xml:space="preserve">ملغم/كغم </w:t>
      </w:r>
      <w:r w:rsidRPr="00B116F4">
        <w:rPr>
          <w:rFonts w:asciiTheme="majorBidi" w:hAnsiTheme="majorBidi" w:cstheme="majorBidi"/>
          <w:sz w:val="28"/>
          <w:szCs w:val="28"/>
          <w:rtl/>
          <w:lang w:bidi="ar-IQ"/>
        </w:rPr>
        <w:t xml:space="preserve">و </w:t>
      </w:r>
      <w:r w:rsidRPr="00B116F4">
        <w:rPr>
          <w:rFonts w:asciiTheme="majorBidi" w:hAnsiTheme="majorBidi" w:cstheme="majorBidi"/>
          <w:sz w:val="28"/>
          <w:szCs w:val="28"/>
          <w:lang w:bidi="ar-IQ"/>
        </w:rPr>
        <w:t>50</w:t>
      </w:r>
      <w:r w:rsidRPr="00B116F4">
        <w:rPr>
          <w:rFonts w:asciiTheme="majorBidi" w:hAnsiTheme="majorBidi" w:cstheme="majorBidi"/>
          <w:sz w:val="28"/>
          <w:szCs w:val="28"/>
          <w:rtl/>
          <w:lang w:bidi="ar-IQ"/>
        </w:rPr>
        <w:t xml:space="preserve"> </w:t>
      </w:r>
      <w:r w:rsidR="00E86158">
        <w:rPr>
          <w:rFonts w:asciiTheme="majorBidi" w:hAnsiTheme="majorBidi" w:cstheme="majorBidi" w:hint="cs"/>
          <w:sz w:val="28"/>
          <w:szCs w:val="28"/>
          <w:rtl/>
          <w:lang w:bidi="ar-IQ"/>
        </w:rPr>
        <w:t xml:space="preserve">ملغم/كغم </w:t>
      </w:r>
      <w:r w:rsidRPr="00B116F4">
        <w:rPr>
          <w:rFonts w:asciiTheme="majorBidi" w:hAnsiTheme="majorBidi" w:cstheme="majorBidi"/>
          <w:sz w:val="28"/>
          <w:szCs w:val="28"/>
          <w:rtl/>
          <w:lang w:bidi="ar-IQ"/>
        </w:rPr>
        <w:t xml:space="preserve">، وتظهر زيادة معنوية عندما تجرع الجرذان بـ </w:t>
      </w:r>
      <w:r w:rsidRPr="00B116F4">
        <w:rPr>
          <w:rFonts w:asciiTheme="majorBidi" w:hAnsiTheme="majorBidi" w:cstheme="majorBidi"/>
          <w:sz w:val="28"/>
          <w:szCs w:val="28"/>
          <w:lang w:bidi="ar-IQ"/>
        </w:rPr>
        <w:t>100</w:t>
      </w:r>
      <w:r w:rsidRPr="00B116F4">
        <w:rPr>
          <w:rFonts w:asciiTheme="majorBidi" w:hAnsiTheme="majorBidi" w:cstheme="majorBidi"/>
          <w:sz w:val="28"/>
          <w:szCs w:val="28"/>
          <w:rtl/>
          <w:lang w:bidi="ar-IQ"/>
        </w:rPr>
        <w:t xml:space="preserve"> </w:t>
      </w:r>
      <w:r w:rsidR="00E86158">
        <w:rPr>
          <w:rFonts w:asciiTheme="majorBidi" w:hAnsiTheme="majorBidi" w:cstheme="majorBidi" w:hint="cs"/>
          <w:sz w:val="28"/>
          <w:szCs w:val="28"/>
          <w:rtl/>
          <w:lang w:bidi="ar-IQ"/>
        </w:rPr>
        <w:t xml:space="preserve">ملغم/كغم </w:t>
      </w:r>
      <w:r w:rsidRPr="00B116F4">
        <w:rPr>
          <w:rFonts w:asciiTheme="majorBidi" w:hAnsiTheme="majorBidi" w:cstheme="majorBidi"/>
          <w:sz w:val="28"/>
          <w:szCs w:val="28"/>
          <w:rtl/>
          <w:lang w:bidi="ar-IQ"/>
        </w:rPr>
        <w:t>من</w:t>
      </w:r>
      <w:r w:rsidR="005276FC">
        <w:rPr>
          <w:rFonts w:asciiTheme="majorBidi" w:hAnsiTheme="majorBidi" w:cstheme="majorBidi" w:hint="cs"/>
          <w:sz w:val="28"/>
          <w:szCs w:val="28"/>
          <w:rtl/>
          <w:lang w:bidi="ar-IQ"/>
        </w:rPr>
        <w:t>ه</w:t>
      </w:r>
      <w:r w:rsidR="004F2816">
        <w:rPr>
          <w:rFonts w:asciiTheme="majorBidi" w:hAnsiTheme="majorBidi" w:cstheme="majorBidi" w:hint="cs"/>
          <w:sz w:val="28"/>
          <w:szCs w:val="28"/>
          <w:rtl/>
          <w:lang w:bidi="ar-IQ"/>
        </w:rPr>
        <w:t>.</w:t>
      </w:r>
      <w:r w:rsidRPr="00B116F4">
        <w:rPr>
          <w:rFonts w:asciiTheme="majorBidi" w:hAnsiTheme="majorBidi" w:cstheme="majorBidi"/>
          <w:sz w:val="28"/>
          <w:szCs w:val="28"/>
          <w:rtl/>
          <w:lang w:bidi="ar-IQ"/>
        </w:rPr>
        <w:t xml:space="preserve"> </w:t>
      </w:r>
    </w:p>
    <w:p w:rsidR="006A26AC" w:rsidRDefault="00B116F4" w:rsidP="006A26AC">
      <w:pPr>
        <w:tabs>
          <w:tab w:val="left" w:pos="6446"/>
        </w:tabs>
        <w:spacing w:line="360" w:lineRule="auto"/>
        <w:jc w:val="both"/>
        <w:rPr>
          <w:rFonts w:asciiTheme="majorBidi" w:hAnsiTheme="majorBidi" w:cstheme="majorBidi" w:hint="cs"/>
          <w:sz w:val="28"/>
          <w:szCs w:val="28"/>
          <w:rtl/>
          <w:lang w:bidi="ar-IQ"/>
        </w:rPr>
      </w:pPr>
      <w:r w:rsidRPr="00B116F4">
        <w:rPr>
          <w:rFonts w:asciiTheme="majorBidi" w:hAnsiTheme="majorBidi" w:cstheme="majorBidi"/>
          <w:sz w:val="28"/>
          <w:szCs w:val="28"/>
          <w:rtl/>
          <w:lang w:bidi="ar-IQ"/>
        </w:rPr>
        <w:lastRenderedPageBreak/>
        <w:t xml:space="preserve">   </w:t>
      </w:r>
      <w:r w:rsidR="005276FC">
        <w:rPr>
          <w:rFonts w:asciiTheme="majorBidi" w:hAnsiTheme="majorBidi" w:cstheme="majorBidi" w:hint="cs"/>
          <w:sz w:val="28"/>
          <w:szCs w:val="28"/>
          <w:rtl/>
          <w:lang w:bidi="ar-IQ"/>
        </w:rPr>
        <w:t xml:space="preserve">    </w:t>
      </w:r>
      <w:r w:rsidRPr="00B116F4">
        <w:rPr>
          <w:rFonts w:asciiTheme="majorBidi" w:hAnsiTheme="majorBidi" w:cstheme="majorBidi"/>
          <w:sz w:val="28"/>
          <w:szCs w:val="28"/>
          <w:rtl/>
          <w:lang w:bidi="ar-IQ"/>
        </w:rPr>
        <w:t xml:space="preserve">وحول هذا الموضوع ايضا اشار </w:t>
      </w:r>
      <w:r w:rsidR="005276FC">
        <w:rPr>
          <w:rFonts w:asciiTheme="majorBidi" w:hAnsiTheme="majorBidi" w:cstheme="majorBidi"/>
          <w:sz w:val="28"/>
          <w:szCs w:val="28"/>
          <w:lang w:bidi="ar-IQ"/>
        </w:rPr>
        <w:t xml:space="preserve"> </w:t>
      </w:r>
      <w:proofErr w:type="spellStart"/>
      <w:r w:rsidRPr="00B116F4">
        <w:rPr>
          <w:rFonts w:asciiTheme="majorBidi" w:hAnsiTheme="majorBidi" w:cstheme="majorBidi"/>
          <w:sz w:val="28"/>
          <w:szCs w:val="28"/>
          <w:lang w:bidi="ar-IQ"/>
        </w:rPr>
        <w:t>Ohmori</w:t>
      </w:r>
      <w:proofErr w:type="spellEnd"/>
      <w:r w:rsidR="00462FF0" w:rsidRPr="00462FF0">
        <w:rPr>
          <w:rFonts w:asciiTheme="majorBidi" w:hAnsiTheme="majorBidi" w:cstheme="majorBidi"/>
          <w:i/>
          <w:iCs/>
          <w:sz w:val="28"/>
          <w:szCs w:val="28"/>
          <w:lang w:bidi="ar-IQ"/>
        </w:rPr>
        <w:t xml:space="preserve"> </w:t>
      </w:r>
      <w:r w:rsidRPr="00462FF0">
        <w:rPr>
          <w:rFonts w:asciiTheme="majorBidi" w:hAnsiTheme="majorBidi" w:cstheme="majorBidi"/>
          <w:i/>
          <w:iCs/>
          <w:sz w:val="28"/>
          <w:szCs w:val="28"/>
          <w:lang w:bidi="ar-IQ"/>
        </w:rPr>
        <w:t>et</w:t>
      </w:r>
      <w:r w:rsidR="00462FF0">
        <w:rPr>
          <w:rFonts w:asciiTheme="majorBidi" w:hAnsiTheme="majorBidi" w:cstheme="majorBidi"/>
          <w:i/>
          <w:iCs/>
          <w:sz w:val="28"/>
          <w:szCs w:val="28"/>
          <w:lang w:bidi="ar-IQ"/>
        </w:rPr>
        <w:t xml:space="preserve"> </w:t>
      </w:r>
      <w:r w:rsidRPr="00462FF0">
        <w:rPr>
          <w:rFonts w:asciiTheme="majorBidi" w:hAnsiTheme="majorBidi" w:cstheme="majorBidi"/>
          <w:i/>
          <w:iCs/>
          <w:sz w:val="28"/>
          <w:szCs w:val="28"/>
          <w:lang w:bidi="ar-IQ"/>
        </w:rPr>
        <w:t xml:space="preserve">al </w:t>
      </w:r>
      <w:r w:rsidRPr="00B116F4">
        <w:rPr>
          <w:rFonts w:asciiTheme="majorBidi" w:hAnsiTheme="majorBidi" w:cstheme="majorBidi"/>
          <w:sz w:val="28"/>
          <w:szCs w:val="28"/>
          <w:lang w:bidi="ar-IQ"/>
        </w:rPr>
        <w:t xml:space="preserve">, 1999;Yan </w:t>
      </w:r>
      <w:r w:rsidRPr="00B116F4">
        <w:rPr>
          <w:rFonts w:asciiTheme="majorBidi" w:hAnsiTheme="majorBidi" w:cstheme="majorBidi"/>
          <w:i/>
          <w:iCs/>
          <w:sz w:val="28"/>
          <w:szCs w:val="28"/>
          <w:lang w:bidi="ar-IQ"/>
        </w:rPr>
        <w:t>et al</w:t>
      </w:r>
      <w:r w:rsidRPr="00B116F4">
        <w:rPr>
          <w:rFonts w:asciiTheme="majorBidi" w:hAnsiTheme="majorBidi" w:cstheme="majorBidi"/>
          <w:sz w:val="28"/>
          <w:szCs w:val="28"/>
          <w:lang w:bidi="ar-IQ"/>
        </w:rPr>
        <w:t xml:space="preserve"> , 1995</w:t>
      </w:r>
      <w:r w:rsidRPr="00B116F4">
        <w:rPr>
          <w:rFonts w:asciiTheme="majorBidi" w:hAnsiTheme="majorBidi" w:cstheme="majorBidi"/>
          <w:sz w:val="28"/>
          <w:szCs w:val="28"/>
          <w:rtl/>
          <w:lang w:bidi="ar-IQ"/>
        </w:rPr>
        <w:t>ا</w:t>
      </w:r>
      <w:r w:rsidR="00D80C40">
        <w:rPr>
          <w:rFonts w:asciiTheme="majorBidi" w:hAnsiTheme="majorBidi" w:cstheme="majorBidi" w:hint="cs"/>
          <w:sz w:val="28"/>
          <w:szCs w:val="28"/>
          <w:rtl/>
          <w:lang w:bidi="ar-IQ"/>
        </w:rPr>
        <w:t>لى ا</w:t>
      </w:r>
      <w:r w:rsidRPr="00B116F4">
        <w:rPr>
          <w:rFonts w:asciiTheme="majorBidi" w:hAnsiTheme="majorBidi" w:cstheme="majorBidi"/>
          <w:sz w:val="28"/>
          <w:szCs w:val="28"/>
          <w:rtl/>
          <w:lang w:bidi="ar-IQ"/>
        </w:rPr>
        <w:t xml:space="preserve">ن التعرض لعقار </w:t>
      </w:r>
      <w:proofErr w:type="spellStart"/>
      <w:r w:rsidRPr="00B116F4">
        <w:rPr>
          <w:rFonts w:asciiTheme="majorBidi" w:hAnsiTheme="majorBidi" w:cstheme="majorBidi"/>
          <w:sz w:val="28"/>
          <w:szCs w:val="28"/>
          <w:lang w:bidi="ar-IQ"/>
        </w:rPr>
        <w:t>Phenytion</w:t>
      </w:r>
      <w:proofErr w:type="spellEnd"/>
      <w:r w:rsidRPr="00B116F4">
        <w:rPr>
          <w:rFonts w:asciiTheme="majorBidi" w:hAnsiTheme="majorBidi" w:cstheme="majorBidi"/>
          <w:sz w:val="28"/>
          <w:szCs w:val="28"/>
          <w:rtl/>
          <w:lang w:bidi="ar-IQ"/>
        </w:rPr>
        <w:t xml:space="preserve"> وهو احد العقاقير المضادة للصرع يؤدي الى حدوث تحطم مخيخي يتميز بموت الخلايا المبرمج وتأخر هجرة الخلايا الحبيبية </w:t>
      </w:r>
      <w:r w:rsidRPr="00B116F4">
        <w:rPr>
          <w:rFonts w:asciiTheme="majorBidi" w:hAnsiTheme="majorBidi" w:cstheme="majorBidi"/>
          <w:sz w:val="28"/>
          <w:szCs w:val="28"/>
          <w:lang w:bidi="ar-IQ"/>
        </w:rPr>
        <w:t>Granule cel</w:t>
      </w:r>
      <w:r w:rsidR="005276FC">
        <w:rPr>
          <w:rFonts w:asciiTheme="majorBidi" w:hAnsiTheme="majorBidi" w:cstheme="majorBidi"/>
          <w:sz w:val="28"/>
          <w:szCs w:val="28"/>
          <w:lang w:bidi="ar-IQ"/>
        </w:rPr>
        <w:t xml:space="preserve">ls  </w:t>
      </w:r>
      <w:r w:rsidR="005276FC">
        <w:rPr>
          <w:rFonts w:asciiTheme="majorBidi" w:hAnsiTheme="majorBidi" w:cstheme="majorBidi" w:hint="cs"/>
          <w:sz w:val="28"/>
          <w:szCs w:val="28"/>
          <w:rtl/>
          <w:lang w:bidi="ar-IQ"/>
        </w:rPr>
        <w:t xml:space="preserve"> </w:t>
      </w:r>
      <w:r w:rsidRPr="00B116F4">
        <w:rPr>
          <w:rFonts w:asciiTheme="majorBidi" w:hAnsiTheme="majorBidi" w:cstheme="majorBidi"/>
          <w:sz w:val="28"/>
          <w:szCs w:val="28"/>
          <w:rtl/>
          <w:lang w:bidi="ar-IQ"/>
        </w:rPr>
        <w:t xml:space="preserve">، وتغير في تكوين خلايا </w:t>
      </w:r>
      <w:proofErr w:type="spellStart"/>
      <w:r w:rsidRPr="00B116F4">
        <w:rPr>
          <w:rFonts w:asciiTheme="majorBidi" w:hAnsiTheme="majorBidi" w:cstheme="majorBidi"/>
          <w:sz w:val="28"/>
          <w:szCs w:val="28"/>
          <w:rtl/>
          <w:lang w:bidi="ar-IQ"/>
        </w:rPr>
        <w:t>بركنجي</w:t>
      </w:r>
      <w:r w:rsidRPr="00B116F4">
        <w:rPr>
          <w:rFonts w:asciiTheme="majorBidi" w:hAnsiTheme="majorBidi" w:cstheme="majorBidi"/>
          <w:sz w:val="28"/>
          <w:szCs w:val="28"/>
          <w:lang w:bidi="ar-IQ"/>
        </w:rPr>
        <w:t>Purkinji</w:t>
      </w:r>
      <w:proofErr w:type="spellEnd"/>
      <w:r w:rsidRPr="00B116F4">
        <w:rPr>
          <w:rFonts w:asciiTheme="majorBidi" w:hAnsiTheme="majorBidi" w:cstheme="majorBidi"/>
          <w:sz w:val="28"/>
          <w:szCs w:val="28"/>
          <w:lang w:bidi="ar-IQ"/>
        </w:rPr>
        <w:t xml:space="preserve"> cells</w:t>
      </w:r>
      <w:r w:rsidRPr="00B116F4">
        <w:rPr>
          <w:rFonts w:asciiTheme="majorBidi" w:hAnsiTheme="majorBidi" w:cstheme="majorBidi"/>
          <w:sz w:val="28"/>
          <w:szCs w:val="28"/>
          <w:rtl/>
          <w:lang w:bidi="ar-IQ"/>
        </w:rPr>
        <w:t xml:space="preserve"> </w:t>
      </w:r>
      <w:r w:rsidR="00120802">
        <w:rPr>
          <w:rFonts w:asciiTheme="majorBidi" w:hAnsiTheme="majorBidi" w:cstheme="majorBidi" w:hint="cs"/>
          <w:sz w:val="28"/>
          <w:szCs w:val="28"/>
          <w:rtl/>
          <w:lang w:bidi="ar-IQ"/>
        </w:rPr>
        <w:t xml:space="preserve">, في حين اشار </w:t>
      </w:r>
      <w:r w:rsidRPr="00B116F4">
        <w:rPr>
          <w:rFonts w:asciiTheme="majorBidi" w:hAnsiTheme="majorBidi" w:cstheme="majorBidi"/>
          <w:sz w:val="28"/>
          <w:szCs w:val="28"/>
          <w:rtl/>
          <w:lang w:bidi="ar-IQ"/>
        </w:rPr>
        <w:t xml:space="preserve"> </w:t>
      </w:r>
      <w:r w:rsidRPr="00B116F4">
        <w:rPr>
          <w:rFonts w:asciiTheme="majorBidi" w:hAnsiTheme="majorBidi" w:cstheme="majorBidi"/>
          <w:sz w:val="28"/>
          <w:szCs w:val="28"/>
          <w:lang w:bidi="ar-IQ"/>
        </w:rPr>
        <w:t xml:space="preserve">File &amp; </w:t>
      </w:r>
      <w:proofErr w:type="spellStart"/>
      <w:r w:rsidRPr="00B116F4">
        <w:rPr>
          <w:rFonts w:asciiTheme="majorBidi" w:hAnsiTheme="majorBidi" w:cstheme="majorBidi"/>
          <w:sz w:val="28"/>
          <w:szCs w:val="28"/>
          <w:lang w:bidi="ar-IQ"/>
        </w:rPr>
        <w:t>Wilk</w:t>
      </w:r>
      <w:proofErr w:type="spellEnd"/>
      <w:r w:rsidRPr="00B116F4">
        <w:rPr>
          <w:rFonts w:asciiTheme="majorBidi" w:hAnsiTheme="majorBidi" w:cstheme="majorBidi"/>
          <w:sz w:val="28"/>
          <w:szCs w:val="28"/>
          <w:lang w:bidi="ar-IQ"/>
        </w:rPr>
        <w:t xml:space="preserve"> , 1990</w:t>
      </w:r>
      <w:r w:rsidR="005276FC">
        <w:rPr>
          <w:rFonts w:asciiTheme="majorBidi" w:hAnsiTheme="majorBidi" w:cstheme="majorBidi" w:hint="cs"/>
          <w:sz w:val="28"/>
          <w:szCs w:val="28"/>
          <w:rtl/>
          <w:lang w:bidi="ar-IQ"/>
        </w:rPr>
        <w:t xml:space="preserve"> </w:t>
      </w:r>
      <w:r w:rsidRPr="00B116F4">
        <w:rPr>
          <w:rFonts w:asciiTheme="majorBidi" w:hAnsiTheme="majorBidi" w:cstheme="majorBidi"/>
          <w:sz w:val="28"/>
          <w:szCs w:val="28"/>
          <w:rtl/>
          <w:lang w:bidi="ar-IQ"/>
        </w:rPr>
        <w:t xml:space="preserve">الى ان عقار </w:t>
      </w:r>
      <w:proofErr w:type="spellStart"/>
      <w:r w:rsidRPr="00B116F4">
        <w:rPr>
          <w:rFonts w:asciiTheme="majorBidi" w:hAnsiTheme="majorBidi" w:cstheme="majorBidi"/>
          <w:sz w:val="28"/>
          <w:szCs w:val="28"/>
          <w:lang w:bidi="ar-IQ"/>
        </w:rPr>
        <w:t>Phenobabital</w:t>
      </w:r>
      <w:proofErr w:type="spellEnd"/>
      <w:r w:rsidRPr="00B116F4">
        <w:rPr>
          <w:rFonts w:asciiTheme="majorBidi" w:hAnsiTheme="majorBidi" w:cstheme="majorBidi"/>
          <w:sz w:val="28"/>
          <w:szCs w:val="28"/>
          <w:rtl/>
          <w:lang w:bidi="ar-IQ"/>
        </w:rPr>
        <w:t xml:space="preserve"> يؤدي الى انخفاض في عدد الخلايا العصبية الذي يعد سببا في ان</w:t>
      </w:r>
      <w:r w:rsidR="00462FF0">
        <w:rPr>
          <w:rFonts w:asciiTheme="majorBidi" w:hAnsiTheme="majorBidi" w:cstheme="majorBidi"/>
          <w:sz w:val="28"/>
          <w:szCs w:val="28"/>
          <w:rtl/>
          <w:lang w:bidi="ar-IQ"/>
        </w:rPr>
        <w:t>خفاض وزن الدماغ ، وان التعرض ل</w:t>
      </w:r>
      <w:r w:rsidR="00462FF0">
        <w:rPr>
          <w:rFonts w:asciiTheme="majorBidi" w:hAnsiTheme="majorBidi" w:cstheme="majorBidi" w:hint="cs"/>
          <w:sz w:val="28"/>
          <w:szCs w:val="28"/>
          <w:rtl/>
          <w:lang w:bidi="ar-IQ"/>
        </w:rPr>
        <w:t>ه</w:t>
      </w:r>
      <w:r w:rsidRPr="00B116F4">
        <w:rPr>
          <w:rFonts w:asciiTheme="majorBidi" w:hAnsiTheme="majorBidi" w:cstheme="majorBidi"/>
          <w:sz w:val="28"/>
          <w:szCs w:val="28"/>
          <w:rtl/>
          <w:lang w:bidi="ar-IQ"/>
        </w:rPr>
        <w:t xml:space="preserve"> في المولود حديث الولادة يؤدي الى حدوث اختزال في خلايا </w:t>
      </w:r>
      <w:proofErr w:type="spellStart"/>
      <w:r w:rsidRPr="00B116F4">
        <w:rPr>
          <w:rFonts w:asciiTheme="majorBidi" w:hAnsiTheme="majorBidi" w:cstheme="majorBidi"/>
          <w:sz w:val="28"/>
          <w:szCs w:val="28"/>
          <w:rtl/>
          <w:lang w:bidi="ar-IQ"/>
        </w:rPr>
        <w:t>بركنجي</w:t>
      </w:r>
      <w:proofErr w:type="spellEnd"/>
      <w:r w:rsidRPr="00B116F4">
        <w:rPr>
          <w:rFonts w:asciiTheme="majorBidi" w:hAnsiTheme="majorBidi" w:cstheme="majorBidi"/>
          <w:sz w:val="28"/>
          <w:szCs w:val="28"/>
          <w:rtl/>
          <w:lang w:bidi="ar-IQ"/>
        </w:rPr>
        <w:t xml:space="preserve"> والخلايا الحبيبية في المخيخ .</w:t>
      </w:r>
    </w:p>
    <w:p w:rsidR="006A26AC" w:rsidRPr="00B116F4" w:rsidRDefault="006A26AC" w:rsidP="006A26AC">
      <w:pPr>
        <w:tabs>
          <w:tab w:val="left" w:pos="6446"/>
        </w:tabs>
        <w:spacing w:line="360" w:lineRule="auto"/>
        <w:jc w:val="both"/>
        <w:rPr>
          <w:rFonts w:asciiTheme="majorBidi" w:hAnsiTheme="majorBidi" w:cstheme="majorBidi"/>
          <w:sz w:val="28"/>
          <w:szCs w:val="28"/>
          <w:rtl/>
          <w:lang w:bidi="ar-IQ"/>
        </w:rPr>
      </w:pPr>
    </w:p>
    <w:p w:rsidR="007A19D7" w:rsidRPr="00417E89" w:rsidRDefault="00462FF0" w:rsidP="00D80C40">
      <w:pPr>
        <w:spacing w:line="360" w:lineRule="auto"/>
        <w:jc w:val="both"/>
        <w:rPr>
          <w:rFonts w:asciiTheme="majorBidi" w:hAnsiTheme="majorBidi" w:cstheme="majorBidi"/>
          <w:b/>
          <w:bCs/>
          <w:sz w:val="28"/>
          <w:szCs w:val="28"/>
          <w:rtl/>
          <w:lang w:bidi="ar-IQ"/>
        </w:rPr>
      </w:pPr>
      <w:r>
        <w:rPr>
          <w:rFonts w:asciiTheme="majorBidi" w:hAnsiTheme="majorBidi" w:cstheme="majorBidi"/>
          <w:b/>
          <w:bCs/>
          <w:sz w:val="28"/>
          <w:szCs w:val="28"/>
          <w:lang w:bidi="ar-IQ"/>
        </w:rPr>
        <w:t>4</w:t>
      </w:r>
      <w:r w:rsidR="00417E89" w:rsidRPr="00417E89">
        <w:rPr>
          <w:rFonts w:asciiTheme="majorBidi" w:hAnsiTheme="majorBidi" w:cstheme="majorBidi"/>
          <w:b/>
          <w:bCs/>
          <w:sz w:val="28"/>
          <w:szCs w:val="28"/>
          <w:lang w:bidi="ar-IQ"/>
        </w:rPr>
        <w:t>-</w:t>
      </w:r>
      <w:r w:rsidR="005F17C3">
        <w:rPr>
          <w:rFonts w:asciiTheme="majorBidi" w:hAnsiTheme="majorBidi" w:cstheme="majorBidi"/>
          <w:b/>
          <w:bCs/>
          <w:sz w:val="28"/>
          <w:szCs w:val="28"/>
          <w:lang w:bidi="ar-IQ"/>
        </w:rPr>
        <w:t>5</w:t>
      </w:r>
      <w:r w:rsidR="00417E89" w:rsidRPr="00417E89">
        <w:rPr>
          <w:rFonts w:asciiTheme="majorBidi" w:hAnsiTheme="majorBidi" w:cstheme="majorBidi" w:hint="cs"/>
          <w:b/>
          <w:bCs/>
          <w:sz w:val="28"/>
          <w:szCs w:val="28"/>
          <w:rtl/>
          <w:lang w:bidi="ar-IQ"/>
        </w:rPr>
        <w:t xml:space="preserve"> أوزان </w:t>
      </w:r>
      <w:r w:rsidR="00D80C40">
        <w:rPr>
          <w:rFonts w:asciiTheme="majorBidi" w:hAnsiTheme="majorBidi" w:cstheme="majorBidi" w:hint="cs"/>
          <w:b/>
          <w:bCs/>
          <w:sz w:val="28"/>
          <w:szCs w:val="28"/>
          <w:rtl/>
          <w:lang w:bidi="ar-IQ"/>
        </w:rPr>
        <w:t>أ</w:t>
      </w:r>
      <w:r w:rsidR="00417E89" w:rsidRPr="00417E89">
        <w:rPr>
          <w:rFonts w:asciiTheme="majorBidi" w:hAnsiTheme="majorBidi" w:cstheme="majorBidi" w:hint="cs"/>
          <w:b/>
          <w:bCs/>
          <w:sz w:val="28"/>
          <w:szCs w:val="28"/>
          <w:rtl/>
          <w:lang w:bidi="ar-IQ"/>
        </w:rPr>
        <w:t xml:space="preserve">جنة الفأر </w:t>
      </w:r>
      <w:r w:rsidR="00417E89" w:rsidRPr="00417E89">
        <w:rPr>
          <w:rFonts w:asciiTheme="majorBidi" w:hAnsiTheme="majorBidi" w:cstheme="majorBidi"/>
          <w:b/>
          <w:bCs/>
          <w:sz w:val="28"/>
          <w:szCs w:val="28"/>
          <w:lang w:bidi="ar-IQ"/>
        </w:rPr>
        <w:t>W</w:t>
      </w:r>
      <w:r w:rsidR="005F17C3">
        <w:rPr>
          <w:rFonts w:asciiTheme="majorBidi" w:hAnsiTheme="majorBidi" w:cstheme="majorBidi"/>
          <w:b/>
          <w:bCs/>
          <w:sz w:val="28"/>
          <w:szCs w:val="28"/>
          <w:lang w:bidi="ar-IQ"/>
        </w:rPr>
        <w:t>ei</w:t>
      </w:r>
      <w:r w:rsidR="00417E89" w:rsidRPr="00417E89">
        <w:rPr>
          <w:rFonts w:asciiTheme="majorBidi" w:hAnsiTheme="majorBidi" w:cstheme="majorBidi"/>
          <w:b/>
          <w:bCs/>
          <w:sz w:val="28"/>
          <w:szCs w:val="28"/>
          <w:lang w:bidi="ar-IQ"/>
        </w:rPr>
        <w:t xml:space="preserve">ght of  Mouse Embryo     </w:t>
      </w:r>
      <w:r w:rsidR="00417E89" w:rsidRPr="00417E89">
        <w:rPr>
          <w:rFonts w:asciiTheme="majorBidi" w:hAnsiTheme="majorBidi" w:cstheme="majorBidi" w:hint="cs"/>
          <w:b/>
          <w:bCs/>
          <w:sz w:val="28"/>
          <w:szCs w:val="28"/>
          <w:rtl/>
          <w:lang w:bidi="ar-IQ"/>
        </w:rPr>
        <w:t xml:space="preserve"> </w:t>
      </w:r>
    </w:p>
    <w:p w:rsidR="00417E89" w:rsidRDefault="00417E89" w:rsidP="00116139">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A36B4D">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بينت نتيجة الدراسة الحالية عدم وجود فروقات معنوية احصائي</w:t>
      </w:r>
      <w:r w:rsidR="00116139">
        <w:rPr>
          <w:rFonts w:asciiTheme="majorBidi" w:hAnsiTheme="majorBidi" w:cstheme="majorBidi" w:hint="cs"/>
          <w:sz w:val="28"/>
          <w:szCs w:val="28"/>
          <w:rtl/>
          <w:lang w:bidi="ar-IQ"/>
        </w:rPr>
        <w:t>ة</w:t>
      </w:r>
      <w:r>
        <w:rPr>
          <w:rFonts w:asciiTheme="majorBidi" w:hAnsiTheme="majorBidi" w:cstheme="majorBidi" w:hint="cs"/>
          <w:sz w:val="28"/>
          <w:szCs w:val="28"/>
          <w:rtl/>
          <w:lang w:bidi="ar-IQ"/>
        </w:rPr>
        <w:t xml:space="preserve"> في اوزان الاجنة بين المجموعة التجريبية ومجموعة التحكم بالرغم من وجود انخفاض في متوسط اوزان الاجنة </w:t>
      </w:r>
      <w:r w:rsidR="00A36B4D">
        <w:rPr>
          <w:rFonts w:asciiTheme="majorBidi" w:hAnsiTheme="majorBidi" w:cstheme="majorBidi" w:hint="cs"/>
          <w:sz w:val="28"/>
          <w:szCs w:val="28"/>
          <w:rtl/>
          <w:lang w:bidi="ar-IQ"/>
        </w:rPr>
        <w:t xml:space="preserve">ذات عمر </w:t>
      </w:r>
      <w:r w:rsidR="00A36B4D">
        <w:rPr>
          <w:rFonts w:asciiTheme="majorBidi" w:hAnsiTheme="majorBidi" w:cstheme="majorBidi"/>
          <w:sz w:val="28"/>
          <w:szCs w:val="28"/>
          <w:lang w:bidi="ar-IQ"/>
        </w:rPr>
        <w:t>13</w:t>
      </w:r>
      <w:r w:rsidR="00A36B4D">
        <w:rPr>
          <w:rFonts w:asciiTheme="majorBidi" w:hAnsiTheme="majorBidi" w:cstheme="majorBidi" w:hint="cs"/>
          <w:sz w:val="28"/>
          <w:szCs w:val="28"/>
          <w:rtl/>
          <w:lang w:bidi="ar-IQ"/>
        </w:rPr>
        <w:t xml:space="preserve"> يوم</w:t>
      </w:r>
      <w:r w:rsidR="00D80C40">
        <w:rPr>
          <w:rFonts w:asciiTheme="majorBidi" w:hAnsiTheme="majorBidi" w:cstheme="majorBidi" w:hint="cs"/>
          <w:sz w:val="28"/>
          <w:szCs w:val="28"/>
          <w:rtl/>
          <w:lang w:bidi="ar-IQ"/>
        </w:rPr>
        <w:t>ا</w:t>
      </w:r>
      <w:r w:rsidR="00A36B4D">
        <w:rPr>
          <w:rFonts w:asciiTheme="majorBidi" w:hAnsiTheme="majorBidi" w:cstheme="majorBidi" w:hint="cs"/>
          <w:sz w:val="28"/>
          <w:szCs w:val="28"/>
          <w:rtl/>
          <w:lang w:bidi="ar-IQ"/>
        </w:rPr>
        <w:t xml:space="preserve"> من الحمل </w:t>
      </w:r>
      <w:r>
        <w:rPr>
          <w:rFonts w:asciiTheme="majorBidi" w:hAnsiTheme="majorBidi" w:cstheme="majorBidi" w:hint="cs"/>
          <w:sz w:val="28"/>
          <w:szCs w:val="28"/>
          <w:rtl/>
          <w:lang w:bidi="ar-IQ"/>
        </w:rPr>
        <w:t>المعاملة بعق</w:t>
      </w:r>
      <w:r w:rsidR="00D80C40">
        <w:rPr>
          <w:rFonts w:asciiTheme="majorBidi" w:hAnsiTheme="majorBidi" w:cstheme="majorBidi" w:hint="cs"/>
          <w:sz w:val="28"/>
          <w:szCs w:val="28"/>
          <w:rtl/>
          <w:lang w:bidi="ar-IQ"/>
        </w:rPr>
        <w:t>ـ</w:t>
      </w:r>
      <w:r>
        <w:rPr>
          <w:rFonts w:asciiTheme="majorBidi" w:hAnsiTheme="majorBidi" w:cstheme="majorBidi" w:hint="cs"/>
          <w:sz w:val="28"/>
          <w:szCs w:val="28"/>
          <w:rtl/>
          <w:lang w:bidi="ar-IQ"/>
        </w:rPr>
        <w:t xml:space="preserve">ار </w:t>
      </w:r>
      <w:proofErr w:type="spellStart"/>
      <w:r>
        <w:rPr>
          <w:rFonts w:asciiTheme="majorBidi" w:hAnsiTheme="majorBidi" w:cstheme="majorBidi" w:hint="cs"/>
          <w:sz w:val="28"/>
          <w:szCs w:val="28"/>
          <w:rtl/>
          <w:lang w:bidi="ar-IQ"/>
        </w:rPr>
        <w:t>الكاربامازبين</w:t>
      </w:r>
      <w:proofErr w:type="spellEnd"/>
      <w:r>
        <w:rPr>
          <w:rFonts w:asciiTheme="majorBidi" w:hAnsiTheme="majorBidi" w:cstheme="majorBidi" w:hint="cs"/>
          <w:sz w:val="28"/>
          <w:szCs w:val="28"/>
          <w:rtl/>
          <w:lang w:bidi="ar-IQ"/>
        </w:rPr>
        <w:t xml:space="preserve"> تركيز </w:t>
      </w:r>
      <w:r>
        <w:rPr>
          <w:rFonts w:asciiTheme="majorBidi" w:hAnsiTheme="majorBidi" w:cstheme="majorBidi"/>
          <w:sz w:val="28"/>
          <w:szCs w:val="28"/>
          <w:lang w:bidi="ar-IQ"/>
        </w:rPr>
        <w:t xml:space="preserve">15 </w:t>
      </w:r>
      <w:r w:rsidR="00D80C40">
        <w:rPr>
          <w:rFonts w:asciiTheme="majorBidi" w:hAnsiTheme="majorBidi" w:cstheme="majorBidi" w:hint="cs"/>
          <w:sz w:val="28"/>
          <w:szCs w:val="28"/>
          <w:rtl/>
          <w:lang w:bidi="ar-IQ"/>
        </w:rPr>
        <w:t xml:space="preserve"> </w:t>
      </w:r>
      <w:r w:rsidR="00E86158">
        <w:rPr>
          <w:rFonts w:asciiTheme="majorBidi" w:hAnsiTheme="majorBidi" w:cstheme="majorBidi" w:hint="cs"/>
          <w:sz w:val="28"/>
          <w:szCs w:val="28"/>
          <w:rtl/>
          <w:lang w:bidi="ar-IQ"/>
        </w:rPr>
        <w:t>ملغم/</w:t>
      </w:r>
      <w:r w:rsidR="00D80C40">
        <w:rPr>
          <w:rFonts w:asciiTheme="majorBidi" w:hAnsiTheme="majorBidi" w:cstheme="majorBidi" w:hint="cs"/>
          <w:sz w:val="28"/>
          <w:szCs w:val="28"/>
          <w:rtl/>
          <w:lang w:bidi="ar-IQ"/>
        </w:rPr>
        <w:t xml:space="preserve"> </w:t>
      </w:r>
      <w:r w:rsidR="00E86158">
        <w:rPr>
          <w:rFonts w:asciiTheme="majorBidi" w:hAnsiTheme="majorBidi" w:cstheme="majorBidi" w:hint="cs"/>
          <w:sz w:val="28"/>
          <w:szCs w:val="28"/>
          <w:rtl/>
          <w:lang w:bidi="ar-IQ"/>
        </w:rPr>
        <w:t xml:space="preserve">كغم </w:t>
      </w:r>
      <w:r>
        <w:rPr>
          <w:rFonts w:asciiTheme="majorBidi" w:hAnsiTheme="majorBidi" w:cstheme="majorBidi" w:hint="cs"/>
          <w:sz w:val="28"/>
          <w:szCs w:val="28"/>
          <w:rtl/>
          <w:lang w:bidi="ar-IQ"/>
        </w:rPr>
        <w:t>والذي بل</w:t>
      </w:r>
      <w:r w:rsidR="00D80C40">
        <w:rPr>
          <w:rFonts w:asciiTheme="majorBidi" w:hAnsiTheme="majorBidi" w:cstheme="majorBidi" w:hint="cs"/>
          <w:sz w:val="28"/>
          <w:szCs w:val="28"/>
          <w:rtl/>
          <w:lang w:bidi="ar-IQ"/>
        </w:rPr>
        <w:t>ــ</w:t>
      </w:r>
      <w:r>
        <w:rPr>
          <w:rFonts w:asciiTheme="majorBidi" w:hAnsiTheme="majorBidi" w:cstheme="majorBidi" w:hint="cs"/>
          <w:sz w:val="28"/>
          <w:szCs w:val="28"/>
          <w:rtl/>
          <w:lang w:bidi="ar-IQ"/>
        </w:rPr>
        <w:t xml:space="preserve">غ </w:t>
      </w:r>
      <w:r w:rsidR="00A36B4D">
        <w:rPr>
          <w:rFonts w:asciiTheme="majorBidi" w:hAnsiTheme="majorBidi" w:cstheme="majorBidi"/>
          <w:sz w:val="28"/>
          <w:szCs w:val="28"/>
          <w:lang w:bidi="ar-IQ"/>
        </w:rPr>
        <w:t>0.13+_0.06</w:t>
      </w:r>
      <w:r w:rsidR="00D80C40">
        <w:rPr>
          <w:rFonts w:asciiTheme="majorBidi" w:hAnsiTheme="majorBidi" w:cstheme="majorBidi"/>
          <w:sz w:val="28"/>
          <w:szCs w:val="28"/>
          <w:lang w:bidi="ar-IQ"/>
        </w:rPr>
        <w:t xml:space="preserve">) </w:t>
      </w:r>
      <w:r>
        <w:rPr>
          <w:rFonts w:asciiTheme="majorBidi" w:hAnsiTheme="majorBidi" w:cstheme="majorBidi" w:hint="cs"/>
          <w:sz w:val="28"/>
          <w:szCs w:val="28"/>
          <w:rtl/>
          <w:lang w:bidi="ar-IQ"/>
        </w:rPr>
        <w:t xml:space="preserve">  )</w:t>
      </w:r>
      <w:r w:rsidR="002A75C4">
        <w:rPr>
          <w:rFonts w:asciiTheme="majorBidi" w:hAnsiTheme="majorBidi" w:cstheme="majorBidi" w:hint="cs"/>
          <w:sz w:val="28"/>
          <w:szCs w:val="28"/>
          <w:rtl/>
          <w:lang w:bidi="ar-IQ"/>
        </w:rPr>
        <w:t>غم</w:t>
      </w:r>
      <w:r>
        <w:rPr>
          <w:rFonts w:asciiTheme="majorBidi" w:hAnsiTheme="majorBidi" w:cstheme="majorBidi" w:hint="cs"/>
          <w:sz w:val="28"/>
          <w:szCs w:val="28"/>
          <w:rtl/>
          <w:lang w:bidi="ar-IQ"/>
        </w:rPr>
        <w:t xml:space="preserve"> مقارنة مع مجموعة التحكم </w:t>
      </w:r>
      <w:r w:rsidR="00D80C40">
        <w:rPr>
          <w:rFonts w:asciiTheme="majorBidi" w:hAnsiTheme="majorBidi" w:cstheme="majorBidi" w:hint="cs"/>
          <w:sz w:val="28"/>
          <w:szCs w:val="28"/>
          <w:rtl/>
          <w:lang w:bidi="ar-IQ"/>
        </w:rPr>
        <w:t>إذ</w:t>
      </w:r>
      <w:r>
        <w:rPr>
          <w:rFonts w:asciiTheme="majorBidi" w:hAnsiTheme="majorBidi" w:cstheme="majorBidi" w:hint="cs"/>
          <w:sz w:val="28"/>
          <w:szCs w:val="28"/>
          <w:rtl/>
          <w:lang w:bidi="ar-IQ"/>
        </w:rPr>
        <w:t xml:space="preserve"> بلغ (   </w:t>
      </w:r>
      <w:r w:rsidR="00A36B4D">
        <w:rPr>
          <w:rFonts w:asciiTheme="majorBidi" w:hAnsiTheme="majorBidi" w:cstheme="majorBidi"/>
          <w:sz w:val="28"/>
          <w:szCs w:val="28"/>
          <w:lang w:bidi="ar-IQ"/>
        </w:rPr>
        <w:t>0.19 +_ 0.03</w:t>
      </w:r>
      <w:r>
        <w:rPr>
          <w:rFonts w:asciiTheme="majorBidi" w:hAnsiTheme="majorBidi" w:cstheme="majorBidi" w:hint="cs"/>
          <w:sz w:val="28"/>
          <w:szCs w:val="28"/>
          <w:rtl/>
          <w:lang w:bidi="ar-IQ"/>
        </w:rPr>
        <w:t xml:space="preserve">) </w:t>
      </w:r>
      <w:r w:rsidR="002A75C4">
        <w:rPr>
          <w:rFonts w:asciiTheme="majorBidi" w:hAnsiTheme="majorBidi" w:cstheme="majorBidi" w:hint="cs"/>
          <w:sz w:val="28"/>
          <w:szCs w:val="28"/>
          <w:rtl/>
          <w:lang w:bidi="ar-IQ"/>
        </w:rPr>
        <w:t xml:space="preserve">غم </w:t>
      </w:r>
      <w:r w:rsidR="00A36B4D">
        <w:rPr>
          <w:rFonts w:asciiTheme="majorBidi" w:hAnsiTheme="majorBidi" w:cstheme="majorBidi" w:hint="cs"/>
          <w:sz w:val="28"/>
          <w:szCs w:val="28"/>
          <w:rtl/>
          <w:lang w:bidi="ar-IQ"/>
        </w:rPr>
        <w:t xml:space="preserve">وكذلك الاجنة بعمر </w:t>
      </w:r>
      <w:r w:rsidR="00A36B4D">
        <w:rPr>
          <w:rFonts w:asciiTheme="majorBidi" w:hAnsiTheme="majorBidi" w:cstheme="majorBidi"/>
          <w:sz w:val="28"/>
          <w:szCs w:val="28"/>
          <w:lang w:bidi="ar-IQ"/>
        </w:rPr>
        <w:t xml:space="preserve">18 </w:t>
      </w:r>
      <w:r w:rsidR="00A36B4D">
        <w:rPr>
          <w:rFonts w:asciiTheme="majorBidi" w:hAnsiTheme="majorBidi" w:cstheme="majorBidi" w:hint="cs"/>
          <w:sz w:val="28"/>
          <w:szCs w:val="28"/>
          <w:rtl/>
          <w:lang w:bidi="ar-IQ"/>
        </w:rPr>
        <w:t xml:space="preserve"> يوم من الحمل المعاملة بعقار </w:t>
      </w:r>
      <w:proofErr w:type="spellStart"/>
      <w:r w:rsidR="00A36B4D">
        <w:rPr>
          <w:rFonts w:asciiTheme="majorBidi" w:hAnsiTheme="majorBidi" w:cstheme="majorBidi" w:hint="cs"/>
          <w:sz w:val="28"/>
          <w:szCs w:val="28"/>
          <w:rtl/>
          <w:lang w:bidi="ar-IQ"/>
        </w:rPr>
        <w:t>الكاربامازبين</w:t>
      </w:r>
      <w:proofErr w:type="spellEnd"/>
      <w:r w:rsidR="00A36B4D">
        <w:rPr>
          <w:rFonts w:asciiTheme="majorBidi" w:hAnsiTheme="majorBidi" w:cstheme="majorBidi" w:hint="cs"/>
          <w:sz w:val="28"/>
          <w:szCs w:val="28"/>
          <w:rtl/>
          <w:lang w:bidi="ar-IQ"/>
        </w:rPr>
        <w:t xml:space="preserve"> تركيز </w:t>
      </w:r>
      <w:r w:rsidR="00A36B4D">
        <w:rPr>
          <w:rFonts w:asciiTheme="majorBidi" w:hAnsiTheme="majorBidi" w:cstheme="majorBidi"/>
          <w:sz w:val="28"/>
          <w:szCs w:val="28"/>
          <w:lang w:bidi="ar-IQ"/>
        </w:rPr>
        <w:t xml:space="preserve">15 </w:t>
      </w:r>
      <w:r w:rsidR="00E86158">
        <w:rPr>
          <w:rFonts w:asciiTheme="majorBidi" w:hAnsiTheme="majorBidi" w:cstheme="majorBidi" w:hint="cs"/>
          <w:sz w:val="28"/>
          <w:szCs w:val="28"/>
          <w:rtl/>
          <w:lang w:bidi="ar-IQ"/>
        </w:rPr>
        <w:t xml:space="preserve"> ملغم/كغم</w:t>
      </w:r>
      <w:r w:rsidR="002868BE">
        <w:rPr>
          <w:rFonts w:asciiTheme="majorBidi" w:hAnsiTheme="majorBidi" w:cstheme="majorBidi" w:hint="cs"/>
          <w:sz w:val="28"/>
          <w:szCs w:val="28"/>
          <w:rtl/>
          <w:lang w:bidi="ar-IQ"/>
        </w:rPr>
        <w:t xml:space="preserve"> إذ</w:t>
      </w:r>
      <w:r w:rsidR="00A36B4D">
        <w:rPr>
          <w:rFonts w:asciiTheme="majorBidi" w:hAnsiTheme="majorBidi" w:cstheme="majorBidi" w:hint="cs"/>
          <w:sz w:val="28"/>
          <w:szCs w:val="28"/>
          <w:rtl/>
          <w:lang w:bidi="ar-IQ"/>
        </w:rPr>
        <w:t xml:space="preserve"> بلغ (</w:t>
      </w:r>
      <w:r w:rsidR="00A36B4D">
        <w:rPr>
          <w:rFonts w:asciiTheme="majorBidi" w:hAnsiTheme="majorBidi" w:cstheme="majorBidi"/>
          <w:sz w:val="28"/>
          <w:szCs w:val="28"/>
          <w:lang w:bidi="ar-IQ"/>
        </w:rPr>
        <w:t>0.98 +_ 0.31</w:t>
      </w:r>
      <w:r w:rsidR="00D80C40">
        <w:rPr>
          <w:rFonts w:asciiTheme="majorBidi" w:hAnsiTheme="majorBidi" w:cstheme="majorBidi" w:hint="cs"/>
          <w:sz w:val="28"/>
          <w:szCs w:val="28"/>
          <w:rtl/>
          <w:lang w:bidi="ar-IQ"/>
        </w:rPr>
        <w:t>)</w:t>
      </w:r>
      <w:r w:rsidR="00A36B4D">
        <w:rPr>
          <w:rFonts w:asciiTheme="majorBidi" w:hAnsiTheme="majorBidi" w:cstheme="majorBidi" w:hint="cs"/>
          <w:sz w:val="28"/>
          <w:szCs w:val="28"/>
          <w:rtl/>
          <w:lang w:bidi="ar-IQ"/>
        </w:rPr>
        <w:t xml:space="preserve"> </w:t>
      </w:r>
      <w:r w:rsidR="002A75C4">
        <w:rPr>
          <w:rFonts w:asciiTheme="majorBidi" w:hAnsiTheme="majorBidi" w:cstheme="majorBidi" w:hint="cs"/>
          <w:sz w:val="28"/>
          <w:szCs w:val="28"/>
          <w:rtl/>
          <w:lang w:bidi="ar-IQ"/>
        </w:rPr>
        <w:t xml:space="preserve">غم </w:t>
      </w:r>
      <w:r w:rsidR="00A36B4D">
        <w:rPr>
          <w:rFonts w:asciiTheme="majorBidi" w:hAnsiTheme="majorBidi" w:cstheme="majorBidi" w:hint="cs"/>
          <w:sz w:val="28"/>
          <w:szCs w:val="28"/>
          <w:rtl/>
          <w:lang w:bidi="ar-IQ"/>
        </w:rPr>
        <w:t xml:space="preserve">مقارنة مع مجموعة التحكم </w:t>
      </w:r>
      <w:r w:rsidR="00D80C40">
        <w:rPr>
          <w:rFonts w:asciiTheme="majorBidi" w:hAnsiTheme="majorBidi" w:cstheme="majorBidi" w:hint="cs"/>
          <w:sz w:val="28"/>
          <w:szCs w:val="28"/>
          <w:rtl/>
          <w:lang w:bidi="ar-IQ"/>
        </w:rPr>
        <w:t>إذ</w:t>
      </w:r>
      <w:r w:rsidR="00A36B4D">
        <w:rPr>
          <w:rFonts w:asciiTheme="majorBidi" w:hAnsiTheme="majorBidi" w:cstheme="majorBidi" w:hint="cs"/>
          <w:sz w:val="28"/>
          <w:szCs w:val="28"/>
          <w:rtl/>
          <w:lang w:bidi="ar-IQ"/>
        </w:rPr>
        <w:t xml:space="preserve"> بلغ (</w:t>
      </w:r>
      <w:r w:rsidR="00A36B4D">
        <w:rPr>
          <w:rFonts w:asciiTheme="majorBidi" w:hAnsiTheme="majorBidi" w:cstheme="majorBidi"/>
          <w:sz w:val="28"/>
          <w:szCs w:val="28"/>
          <w:lang w:bidi="ar-IQ"/>
        </w:rPr>
        <w:t>1.11 +_ 0.17</w:t>
      </w:r>
      <w:r w:rsidR="00A36B4D">
        <w:rPr>
          <w:rFonts w:asciiTheme="majorBidi" w:hAnsiTheme="majorBidi" w:cstheme="majorBidi" w:hint="cs"/>
          <w:sz w:val="28"/>
          <w:szCs w:val="28"/>
          <w:rtl/>
          <w:lang w:bidi="ar-IQ"/>
        </w:rPr>
        <w:t xml:space="preserve">) </w:t>
      </w:r>
      <w:r w:rsidR="002A75C4">
        <w:rPr>
          <w:rFonts w:asciiTheme="majorBidi" w:hAnsiTheme="majorBidi" w:cstheme="majorBidi" w:hint="cs"/>
          <w:sz w:val="28"/>
          <w:szCs w:val="28"/>
          <w:rtl/>
          <w:lang w:bidi="ar-IQ"/>
        </w:rPr>
        <w:t>غم</w:t>
      </w:r>
      <w:r>
        <w:rPr>
          <w:rFonts w:asciiTheme="majorBidi" w:hAnsiTheme="majorBidi" w:cstheme="majorBidi" w:hint="cs"/>
          <w:sz w:val="28"/>
          <w:szCs w:val="28"/>
          <w:rtl/>
          <w:lang w:bidi="ar-IQ"/>
        </w:rPr>
        <w:t xml:space="preserve">, جاءت هذه النتيجة متوافقة مع </w:t>
      </w:r>
      <w:proofErr w:type="spellStart"/>
      <w:r>
        <w:rPr>
          <w:rFonts w:asciiTheme="majorBidi" w:hAnsiTheme="majorBidi" w:cstheme="majorBidi" w:hint="cs"/>
          <w:sz w:val="28"/>
          <w:szCs w:val="28"/>
          <w:rtl/>
          <w:lang w:bidi="ar-IQ"/>
        </w:rPr>
        <w:t>ماتوصل</w:t>
      </w:r>
      <w:proofErr w:type="spellEnd"/>
      <w:r>
        <w:rPr>
          <w:rFonts w:asciiTheme="majorBidi" w:hAnsiTheme="majorBidi" w:cstheme="majorBidi" w:hint="cs"/>
          <w:sz w:val="28"/>
          <w:szCs w:val="28"/>
          <w:rtl/>
          <w:lang w:bidi="ar-IQ"/>
        </w:rPr>
        <w:t xml:space="preserve"> اليه الباحثون (</w:t>
      </w:r>
      <w:r w:rsidR="000A1279">
        <w:rPr>
          <w:rFonts w:asciiTheme="majorBidi" w:hAnsiTheme="majorBidi" w:cstheme="majorBidi"/>
          <w:sz w:val="28"/>
          <w:szCs w:val="28"/>
          <w:lang w:bidi="ar-IQ"/>
        </w:rPr>
        <w:t>., 2000</w:t>
      </w:r>
      <w:r w:rsidR="000A1279">
        <w:rPr>
          <w:rFonts w:asciiTheme="majorBidi" w:hAnsiTheme="majorBidi" w:cstheme="majorBidi" w:hint="cs"/>
          <w:sz w:val="28"/>
          <w:szCs w:val="28"/>
          <w:rtl/>
          <w:lang w:bidi="ar-IQ"/>
        </w:rPr>
        <w:t xml:space="preserve"> </w:t>
      </w:r>
      <w:r w:rsidRPr="000A1279">
        <w:rPr>
          <w:rFonts w:asciiTheme="majorBidi" w:hAnsiTheme="majorBidi" w:cstheme="majorBidi"/>
          <w:i/>
          <w:iCs/>
          <w:sz w:val="28"/>
          <w:szCs w:val="28"/>
          <w:lang w:bidi="ar-IQ"/>
        </w:rPr>
        <w:t>et al</w:t>
      </w:r>
      <w:r w:rsidRPr="000A1279">
        <w:rPr>
          <w:rFonts w:asciiTheme="majorBidi" w:hAnsiTheme="majorBidi" w:cstheme="majorBidi" w:hint="cs"/>
          <w:i/>
          <w:iCs/>
          <w:sz w:val="28"/>
          <w:szCs w:val="28"/>
          <w:rtl/>
          <w:lang w:bidi="ar-IQ"/>
        </w:rPr>
        <w:t xml:space="preserve"> </w:t>
      </w:r>
      <w:r w:rsidR="000A1279">
        <w:rPr>
          <w:rFonts w:asciiTheme="majorBidi" w:hAnsiTheme="majorBidi" w:cstheme="majorBidi"/>
          <w:sz w:val="28"/>
          <w:szCs w:val="28"/>
          <w:lang w:bidi="ar-IQ"/>
        </w:rPr>
        <w:t xml:space="preserve">Wide </w:t>
      </w:r>
      <w:r w:rsidR="000A1279">
        <w:rPr>
          <w:rFonts w:asciiTheme="majorBidi" w:hAnsiTheme="majorBidi" w:cstheme="majorBidi" w:hint="cs"/>
          <w:sz w:val="28"/>
          <w:szCs w:val="28"/>
          <w:rtl/>
          <w:lang w:bidi="ar-IQ"/>
        </w:rPr>
        <w:t xml:space="preserve">)  عند استخدامهم </w:t>
      </w:r>
      <w:r w:rsidR="001077C6">
        <w:rPr>
          <w:rFonts w:asciiTheme="majorBidi" w:hAnsiTheme="majorBidi" w:cstheme="majorBidi" w:hint="cs"/>
          <w:sz w:val="28"/>
          <w:szCs w:val="28"/>
          <w:rtl/>
          <w:lang w:bidi="ar-IQ"/>
        </w:rPr>
        <w:t xml:space="preserve">عقار الكاربامازبين  </w:t>
      </w:r>
      <w:r w:rsidR="00A36B4D">
        <w:rPr>
          <w:rFonts w:asciiTheme="majorBidi" w:hAnsiTheme="majorBidi" w:cstheme="majorBidi" w:hint="cs"/>
          <w:sz w:val="28"/>
          <w:szCs w:val="28"/>
          <w:rtl/>
          <w:lang w:bidi="ar-IQ"/>
        </w:rPr>
        <w:t xml:space="preserve">اذ ذكروا ان استخدام الام الحامل عقار </w:t>
      </w:r>
      <w:proofErr w:type="spellStart"/>
      <w:r w:rsidR="00A36B4D">
        <w:rPr>
          <w:rFonts w:asciiTheme="majorBidi" w:hAnsiTheme="majorBidi" w:cstheme="majorBidi" w:hint="cs"/>
          <w:sz w:val="28"/>
          <w:szCs w:val="28"/>
          <w:rtl/>
          <w:lang w:bidi="ar-IQ"/>
        </w:rPr>
        <w:t>الكاربامازبين</w:t>
      </w:r>
      <w:proofErr w:type="spellEnd"/>
      <w:r w:rsidR="00A36B4D">
        <w:rPr>
          <w:rFonts w:asciiTheme="majorBidi" w:hAnsiTheme="majorBidi" w:cstheme="majorBidi" w:hint="cs"/>
          <w:sz w:val="28"/>
          <w:szCs w:val="28"/>
          <w:rtl/>
          <w:lang w:bidi="ar-IQ"/>
        </w:rPr>
        <w:t xml:space="preserve"> لم يظهر انخفاض</w:t>
      </w:r>
      <w:r w:rsidR="00D80C40">
        <w:rPr>
          <w:rFonts w:asciiTheme="majorBidi" w:hAnsiTheme="majorBidi" w:cstheme="majorBidi" w:hint="cs"/>
          <w:sz w:val="28"/>
          <w:szCs w:val="28"/>
          <w:rtl/>
          <w:lang w:bidi="ar-IQ"/>
        </w:rPr>
        <w:t>ا</w:t>
      </w:r>
      <w:r w:rsidR="00A36B4D">
        <w:rPr>
          <w:rFonts w:asciiTheme="majorBidi" w:hAnsiTheme="majorBidi" w:cstheme="majorBidi" w:hint="cs"/>
          <w:sz w:val="28"/>
          <w:szCs w:val="28"/>
          <w:rtl/>
          <w:lang w:bidi="ar-IQ"/>
        </w:rPr>
        <w:t xml:space="preserve"> في اوزان الاجنة</w:t>
      </w:r>
      <w:r w:rsidR="001077C6">
        <w:rPr>
          <w:rFonts w:asciiTheme="majorBidi" w:hAnsiTheme="majorBidi" w:cstheme="majorBidi" w:hint="cs"/>
          <w:sz w:val="28"/>
          <w:szCs w:val="28"/>
          <w:rtl/>
          <w:lang w:bidi="ar-IQ"/>
        </w:rPr>
        <w:t xml:space="preserve">. </w:t>
      </w:r>
    </w:p>
    <w:p w:rsidR="001077C6" w:rsidRDefault="001077C6" w:rsidP="00D80C40">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00510D9F">
        <w:rPr>
          <w:rFonts w:asciiTheme="majorBidi" w:hAnsiTheme="majorBidi" w:cstheme="majorBidi" w:hint="cs"/>
          <w:sz w:val="28"/>
          <w:szCs w:val="28"/>
          <w:rtl/>
          <w:lang w:bidi="ar-IQ"/>
        </w:rPr>
        <w:t xml:space="preserve"> </w:t>
      </w:r>
      <w:r w:rsidR="00A36B4D">
        <w:rPr>
          <w:rFonts w:asciiTheme="majorBidi" w:hAnsiTheme="majorBidi" w:cstheme="majorBidi" w:hint="cs"/>
          <w:sz w:val="28"/>
          <w:szCs w:val="28"/>
          <w:rtl/>
          <w:lang w:bidi="ar-IQ"/>
        </w:rPr>
        <w:t xml:space="preserve">  </w:t>
      </w:r>
      <w:r w:rsidR="00510D9F">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وكانت هذه ال</w:t>
      </w:r>
      <w:r w:rsidR="00510D9F">
        <w:rPr>
          <w:rFonts w:asciiTheme="majorBidi" w:hAnsiTheme="majorBidi" w:cstheme="majorBidi" w:hint="cs"/>
          <w:sz w:val="28"/>
          <w:szCs w:val="28"/>
          <w:rtl/>
          <w:lang w:bidi="ar-IQ"/>
        </w:rPr>
        <w:t xml:space="preserve">نتيجة مخالفة لما اشار اليه </w:t>
      </w:r>
      <w:proofErr w:type="spellStart"/>
      <w:r>
        <w:rPr>
          <w:rFonts w:asciiTheme="majorBidi" w:hAnsiTheme="majorBidi" w:cstheme="majorBidi"/>
          <w:sz w:val="28"/>
          <w:szCs w:val="28"/>
          <w:lang w:bidi="ar-IQ"/>
        </w:rPr>
        <w:t>Afshar</w:t>
      </w:r>
      <w:proofErr w:type="spellEnd"/>
      <w:r>
        <w:rPr>
          <w:rFonts w:asciiTheme="majorBidi" w:hAnsiTheme="majorBidi" w:cstheme="majorBidi"/>
          <w:sz w:val="28"/>
          <w:szCs w:val="28"/>
          <w:lang w:bidi="ar-IQ"/>
        </w:rPr>
        <w:t xml:space="preserve"> </w:t>
      </w:r>
      <w:r w:rsidRPr="001077C6">
        <w:rPr>
          <w:rFonts w:asciiTheme="majorBidi" w:hAnsiTheme="majorBidi" w:cstheme="majorBidi"/>
          <w:i/>
          <w:iCs/>
          <w:sz w:val="28"/>
          <w:szCs w:val="28"/>
          <w:lang w:bidi="ar-IQ"/>
        </w:rPr>
        <w:t>et</w:t>
      </w:r>
      <w:r>
        <w:rPr>
          <w:rFonts w:asciiTheme="majorBidi" w:hAnsiTheme="majorBidi" w:cstheme="majorBidi"/>
          <w:i/>
          <w:iCs/>
          <w:sz w:val="28"/>
          <w:szCs w:val="28"/>
          <w:lang w:bidi="ar-IQ"/>
        </w:rPr>
        <w:t xml:space="preserve"> al</w:t>
      </w:r>
      <w:r w:rsidR="00510D9F">
        <w:rPr>
          <w:rFonts w:asciiTheme="majorBidi" w:hAnsiTheme="majorBidi" w:cstheme="majorBidi"/>
          <w:i/>
          <w:iCs/>
          <w:sz w:val="28"/>
          <w:szCs w:val="28"/>
          <w:lang w:bidi="ar-IQ"/>
        </w:rPr>
        <w:t>.</w:t>
      </w:r>
      <w:r w:rsidR="00510D9F">
        <w:rPr>
          <w:rFonts w:asciiTheme="majorBidi" w:hAnsiTheme="majorBidi" w:cstheme="majorBidi"/>
          <w:sz w:val="28"/>
          <w:szCs w:val="28"/>
          <w:lang w:bidi="ar-IQ"/>
        </w:rPr>
        <w:t>, 2010</w:t>
      </w:r>
      <w:r w:rsidR="00510D9F">
        <w:rPr>
          <w:rFonts w:asciiTheme="majorBidi" w:hAnsiTheme="majorBidi" w:cstheme="majorBidi" w:hint="cs"/>
          <w:sz w:val="28"/>
          <w:szCs w:val="28"/>
          <w:rtl/>
          <w:lang w:bidi="ar-IQ"/>
        </w:rPr>
        <w:t xml:space="preserve"> عند استخدامهم عقار </w:t>
      </w:r>
      <w:proofErr w:type="spellStart"/>
      <w:r w:rsidR="00510D9F">
        <w:rPr>
          <w:rFonts w:asciiTheme="majorBidi" w:hAnsiTheme="majorBidi" w:cstheme="majorBidi" w:hint="cs"/>
          <w:sz w:val="28"/>
          <w:szCs w:val="28"/>
          <w:rtl/>
          <w:lang w:bidi="ar-IQ"/>
        </w:rPr>
        <w:t>الكاربامازبين</w:t>
      </w:r>
      <w:proofErr w:type="spellEnd"/>
      <w:r w:rsidR="00510D9F">
        <w:rPr>
          <w:rFonts w:asciiTheme="majorBidi" w:hAnsiTheme="majorBidi" w:cstheme="majorBidi" w:hint="cs"/>
          <w:sz w:val="28"/>
          <w:szCs w:val="28"/>
          <w:rtl/>
          <w:lang w:bidi="ar-IQ"/>
        </w:rPr>
        <w:t xml:space="preserve"> تركيز </w:t>
      </w:r>
      <w:r w:rsidR="00510D9F">
        <w:rPr>
          <w:rFonts w:asciiTheme="majorBidi" w:hAnsiTheme="majorBidi" w:cstheme="majorBidi"/>
          <w:sz w:val="28"/>
          <w:szCs w:val="28"/>
          <w:lang w:bidi="ar-IQ"/>
        </w:rPr>
        <w:t>30</w:t>
      </w:r>
      <w:r w:rsidR="00510D9F">
        <w:rPr>
          <w:rFonts w:asciiTheme="majorBidi" w:hAnsiTheme="majorBidi" w:cstheme="majorBidi" w:hint="cs"/>
          <w:sz w:val="28"/>
          <w:szCs w:val="28"/>
          <w:rtl/>
          <w:lang w:bidi="ar-IQ"/>
        </w:rPr>
        <w:t xml:space="preserve"> </w:t>
      </w:r>
      <w:r w:rsidR="002868BE">
        <w:rPr>
          <w:rFonts w:asciiTheme="majorBidi" w:hAnsiTheme="majorBidi" w:cstheme="majorBidi" w:hint="cs"/>
          <w:sz w:val="28"/>
          <w:szCs w:val="28"/>
          <w:rtl/>
          <w:lang w:bidi="ar-IQ"/>
        </w:rPr>
        <w:t xml:space="preserve">ملغم/كغم </w:t>
      </w:r>
      <w:r w:rsidR="00510D9F">
        <w:rPr>
          <w:rFonts w:asciiTheme="majorBidi" w:hAnsiTheme="majorBidi" w:cstheme="majorBidi" w:hint="cs"/>
          <w:sz w:val="28"/>
          <w:szCs w:val="28"/>
          <w:rtl/>
          <w:lang w:bidi="ar-IQ"/>
        </w:rPr>
        <w:t xml:space="preserve">و </w:t>
      </w:r>
      <w:r w:rsidR="00510D9F">
        <w:rPr>
          <w:rFonts w:asciiTheme="majorBidi" w:hAnsiTheme="majorBidi" w:cstheme="majorBidi"/>
          <w:sz w:val="28"/>
          <w:szCs w:val="28"/>
          <w:lang w:bidi="ar-IQ"/>
        </w:rPr>
        <w:t xml:space="preserve">60 </w:t>
      </w:r>
      <w:r w:rsidR="002868BE">
        <w:rPr>
          <w:rFonts w:asciiTheme="majorBidi" w:hAnsiTheme="majorBidi" w:cstheme="majorBidi" w:hint="cs"/>
          <w:sz w:val="28"/>
          <w:szCs w:val="28"/>
          <w:rtl/>
          <w:lang w:bidi="ar-IQ"/>
        </w:rPr>
        <w:t xml:space="preserve"> ملغم/كغم </w:t>
      </w:r>
      <w:r w:rsidR="00D80C40">
        <w:rPr>
          <w:rFonts w:asciiTheme="majorBidi" w:hAnsiTheme="majorBidi" w:cstheme="majorBidi" w:hint="cs"/>
          <w:sz w:val="28"/>
          <w:szCs w:val="28"/>
          <w:rtl/>
          <w:lang w:bidi="ar-IQ"/>
        </w:rPr>
        <w:t>إذ</w:t>
      </w:r>
      <w:r w:rsidR="00510D9F">
        <w:rPr>
          <w:rFonts w:asciiTheme="majorBidi" w:hAnsiTheme="majorBidi" w:cstheme="majorBidi" w:hint="cs"/>
          <w:sz w:val="28"/>
          <w:szCs w:val="28"/>
          <w:rtl/>
          <w:lang w:bidi="ar-IQ"/>
        </w:rPr>
        <w:t xml:space="preserve"> حدث انخفاض في معدل اوزان الاجنة  المعاملة مقارنة مع مجموعة التحكم . </w:t>
      </w:r>
    </w:p>
    <w:p w:rsidR="003D6AD1" w:rsidRDefault="00D228D0" w:rsidP="00D80C40">
      <w:pPr>
        <w:spacing w:line="360" w:lineRule="auto"/>
        <w:jc w:val="both"/>
        <w:rPr>
          <w:rFonts w:asciiTheme="majorBidi" w:hAnsiTheme="majorBidi" w:cstheme="majorBidi" w:hint="cs"/>
          <w:sz w:val="28"/>
          <w:szCs w:val="28"/>
          <w:rtl/>
          <w:lang w:bidi="ar-IQ"/>
        </w:rPr>
      </w:pPr>
      <w:r>
        <w:rPr>
          <w:rFonts w:asciiTheme="majorBidi" w:hAnsiTheme="majorBidi" w:cstheme="majorBidi" w:hint="cs"/>
          <w:sz w:val="28"/>
          <w:szCs w:val="28"/>
          <w:rtl/>
          <w:lang w:bidi="ar-IQ"/>
        </w:rPr>
        <w:t xml:space="preserve"> </w:t>
      </w:r>
      <w:r w:rsidR="00D80C40">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كما بينت الدراسات ان تناول الأم عقار </w:t>
      </w:r>
      <w:r>
        <w:rPr>
          <w:rFonts w:asciiTheme="majorBidi" w:hAnsiTheme="majorBidi" w:cstheme="majorBidi"/>
          <w:sz w:val="28"/>
          <w:szCs w:val="28"/>
        </w:rPr>
        <w:t xml:space="preserve">benzodiazepine </w:t>
      </w:r>
      <w:r>
        <w:rPr>
          <w:rFonts w:asciiTheme="majorBidi" w:hAnsiTheme="majorBidi" w:cstheme="majorBidi" w:hint="cs"/>
          <w:sz w:val="28"/>
          <w:szCs w:val="28"/>
          <w:rtl/>
          <w:lang w:bidi="ar-IQ"/>
        </w:rPr>
        <w:t xml:space="preserve"> خلال </w:t>
      </w:r>
      <w:r w:rsidR="00D80C40">
        <w:rPr>
          <w:rFonts w:asciiTheme="majorBidi" w:hAnsiTheme="majorBidi" w:cstheme="majorBidi" w:hint="cs"/>
          <w:sz w:val="28"/>
          <w:szCs w:val="28"/>
          <w:rtl/>
          <w:lang w:bidi="ar-IQ"/>
        </w:rPr>
        <w:t>مدّة</w:t>
      </w:r>
      <w:r>
        <w:rPr>
          <w:rFonts w:asciiTheme="majorBidi" w:hAnsiTheme="majorBidi" w:cstheme="majorBidi" w:hint="cs"/>
          <w:sz w:val="28"/>
          <w:szCs w:val="28"/>
          <w:rtl/>
          <w:lang w:bidi="ar-IQ"/>
        </w:rPr>
        <w:t xml:space="preserve"> الحمل يؤدي الى </w:t>
      </w:r>
      <w:r w:rsidR="0065057C">
        <w:rPr>
          <w:rFonts w:asciiTheme="majorBidi" w:hAnsiTheme="majorBidi" w:cstheme="majorBidi" w:hint="cs"/>
          <w:sz w:val="28"/>
          <w:szCs w:val="28"/>
          <w:rtl/>
          <w:lang w:bidi="ar-IQ"/>
        </w:rPr>
        <w:t>انخفاض وزن الموالي</w:t>
      </w:r>
      <w:r w:rsidR="005F17C3">
        <w:rPr>
          <w:rFonts w:asciiTheme="majorBidi" w:hAnsiTheme="majorBidi" w:cstheme="majorBidi" w:hint="cs"/>
          <w:sz w:val="28"/>
          <w:szCs w:val="28"/>
          <w:rtl/>
          <w:lang w:bidi="ar-IQ"/>
        </w:rPr>
        <w:t>د</w:t>
      </w:r>
      <w:r w:rsidR="0065057C">
        <w:rPr>
          <w:rFonts w:asciiTheme="majorBidi" w:hAnsiTheme="majorBidi" w:cstheme="majorBidi" w:hint="cs"/>
          <w:sz w:val="28"/>
          <w:szCs w:val="28"/>
          <w:rtl/>
          <w:lang w:bidi="ar-IQ"/>
        </w:rPr>
        <w:t xml:space="preserve"> </w:t>
      </w:r>
      <w:r w:rsidR="0065057C">
        <w:rPr>
          <w:rFonts w:asciiTheme="majorBidi" w:hAnsiTheme="majorBidi" w:cstheme="majorBidi" w:hint="cs"/>
          <w:sz w:val="28"/>
          <w:szCs w:val="28"/>
          <w:rtl/>
        </w:rPr>
        <w:t>(</w:t>
      </w:r>
      <w:r w:rsidR="0065057C">
        <w:rPr>
          <w:rFonts w:asciiTheme="majorBidi" w:hAnsiTheme="majorBidi" w:cstheme="majorBidi"/>
          <w:sz w:val="28"/>
          <w:szCs w:val="28"/>
        </w:rPr>
        <w:t xml:space="preserve"> </w:t>
      </w:r>
      <w:proofErr w:type="spellStart"/>
      <w:r w:rsidR="0065057C">
        <w:rPr>
          <w:rFonts w:asciiTheme="majorBidi" w:hAnsiTheme="majorBidi" w:cstheme="majorBidi"/>
          <w:sz w:val="28"/>
          <w:szCs w:val="28"/>
        </w:rPr>
        <w:t>Laegreid</w:t>
      </w:r>
      <w:proofErr w:type="spellEnd"/>
      <w:r w:rsidR="0065057C">
        <w:rPr>
          <w:rFonts w:asciiTheme="majorBidi" w:hAnsiTheme="majorBidi" w:cstheme="majorBidi"/>
          <w:sz w:val="28"/>
          <w:szCs w:val="28"/>
        </w:rPr>
        <w:t xml:space="preserve"> </w:t>
      </w:r>
      <w:r w:rsidR="0065057C">
        <w:rPr>
          <w:rFonts w:asciiTheme="majorBidi" w:hAnsiTheme="majorBidi" w:cstheme="majorBidi"/>
          <w:i/>
          <w:iCs/>
          <w:sz w:val="28"/>
          <w:szCs w:val="28"/>
        </w:rPr>
        <w:t xml:space="preserve">et al </w:t>
      </w:r>
      <w:r w:rsidR="0065057C">
        <w:rPr>
          <w:rFonts w:asciiTheme="majorBidi" w:hAnsiTheme="majorBidi" w:cstheme="majorBidi"/>
          <w:sz w:val="28"/>
          <w:szCs w:val="28"/>
        </w:rPr>
        <w:t xml:space="preserve">., 1992 </w:t>
      </w:r>
      <w:r w:rsidR="0065057C">
        <w:rPr>
          <w:rFonts w:asciiTheme="majorBidi" w:hAnsiTheme="majorBidi" w:cstheme="majorBidi" w:hint="cs"/>
          <w:sz w:val="28"/>
          <w:szCs w:val="28"/>
          <w:rtl/>
          <w:lang w:bidi="ar-IQ"/>
        </w:rPr>
        <w:t xml:space="preserve"> </w:t>
      </w:r>
      <w:proofErr w:type="spellStart"/>
      <w:r w:rsidR="0065057C">
        <w:rPr>
          <w:rFonts w:asciiTheme="majorBidi" w:hAnsiTheme="majorBidi" w:cstheme="majorBidi"/>
          <w:sz w:val="28"/>
          <w:szCs w:val="28"/>
        </w:rPr>
        <w:t>Iqbal</w:t>
      </w:r>
      <w:proofErr w:type="spellEnd"/>
      <w:r w:rsidR="0065057C">
        <w:rPr>
          <w:rFonts w:asciiTheme="majorBidi" w:hAnsiTheme="majorBidi" w:cstheme="majorBidi"/>
          <w:sz w:val="28"/>
          <w:szCs w:val="28"/>
        </w:rPr>
        <w:t xml:space="preserve"> </w:t>
      </w:r>
      <w:r w:rsidR="0065057C">
        <w:rPr>
          <w:rFonts w:asciiTheme="majorBidi" w:hAnsiTheme="majorBidi" w:cstheme="majorBidi"/>
          <w:i/>
          <w:iCs/>
          <w:sz w:val="28"/>
          <w:szCs w:val="28"/>
        </w:rPr>
        <w:t>et al</w:t>
      </w:r>
      <w:r w:rsidR="0065057C">
        <w:rPr>
          <w:rFonts w:asciiTheme="majorBidi" w:hAnsiTheme="majorBidi" w:cstheme="majorBidi"/>
          <w:sz w:val="28"/>
          <w:szCs w:val="28"/>
        </w:rPr>
        <w:t xml:space="preserve"> ., 2002 ;</w:t>
      </w:r>
      <w:r w:rsidR="0065057C">
        <w:rPr>
          <w:rFonts w:asciiTheme="majorBidi" w:hAnsiTheme="majorBidi" w:cstheme="majorBidi" w:hint="cs"/>
          <w:sz w:val="28"/>
          <w:szCs w:val="28"/>
          <w:rtl/>
          <w:lang w:bidi="ar-IQ"/>
        </w:rPr>
        <w:t xml:space="preserve">  ) .</w:t>
      </w:r>
      <w:r w:rsidR="003D6AD1" w:rsidRPr="003D6AD1">
        <w:rPr>
          <w:rFonts w:asciiTheme="majorBidi" w:hAnsiTheme="majorBidi" w:cstheme="majorBidi"/>
          <w:sz w:val="28"/>
          <w:szCs w:val="28"/>
          <w:rtl/>
          <w:lang w:bidi="ar-IQ"/>
        </w:rPr>
        <w:t xml:space="preserve"> </w:t>
      </w:r>
      <w:r w:rsidR="003D6AD1" w:rsidRPr="00B116F4">
        <w:rPr>
          <w:rFonts w:asciiTheme="majorBidi" w:hAnsiTheme="majorBidi" w:cstheme="majorBidi"/>
          <w:sz w:val="28"/>
          <w:szCs w:val="28"/>
          <w:rtl/>
          <w:lang w:bidi="ar-IQ"/>
        </w:rPr>
        <w:t xml:space="preserve">في حين </w:t>
      </w:r>
      <w:r w:rsidR="003D6AD1">
        <w:rPr>
          <w:rFonts w:asciiTheme="majorBidi" w:hAnsiTheme="majorBidi" w:cstheme="majorBidi" w:hint="cs"/>
          <w:sz w:val="28"/>
          <w:szCs w:val="28"/>
          <w:rtl/>
          <w:lang w:bidi="ar-IQ"/>
        </w:rPr>
        <w:t>ذكر</w:t>
      </w:r>
      <w:r w:rsidR="003D6AD1">
        <w:rPr>
          <w:rFonts w:asciiTheme="majorBidi" w:hAnsiTheme="majorBidi" w:cstheme="majorBidi"/>
          <w:sz w:val="28"/>
          <w:szCs w:val="28"/>
          <w:lang w:bidi="ar-IQ"/>
        </w:rPr>
        <w:t xml:space="preserve"> </w:t>
      </w:r>
      <w:proofErr w:type="spellStart"/>
      <w:r w:rsidR="003D6AD1">
        <w:rPr>
          <w:rFonts w:asciiTheme="majorBidi" w:hAnsiTheme="majorBidi" w:cstheme="majorBidi"/>
          <w:sz w:val="28"/>
          <w:szCs w:val="28"/>
          <w:lang w:bidi="ar-IQ"/>
        </w:rPr>
        <w:t>Vorhees</w:t>
      </w:r>
      <w:proofErr w:type="spellEnd"/>
      <w:r w:rsidR="003D6AD1">
        <w:rPr>
          <w:rFonts w:asciiTheme="majorBidi" w:hAnsiTheme="majorBidi" w:cstheme="majorBidi"/>
          <w:sz w:val="28"/>
          <w:szCs w:val="28"/>
          <w:lang w:bidi="ar-IQ"/>
        </w:rPr>
        <w:t xml:space="preserve"> </w:t>
      </w:r>
      <w:r w:rsidR="003D6AD1">
        <w:rPr>
          <w:rFonts w:asciiTheme="majorBidi" w:hAnsiTheme="majorBidi" w:cstheme="majorBidi"/>
          <w:i/>
          <w:iCs/>
          <w:sz w:val="28"/>
          <w:szCs w:val="28"/>
          <w:lang w:bidi="ar-IQ"/>
        </w:rPr>
        <w:t xml:space="preserve">et al </w:t>
      </w:r>
      <w:r w:rsidR="003D6AD1">
        <w:rPr>
          <w:rFonts w:asciiTheme="majorBidi" w:hAnsiTheme="majorBidi" w:cstheme="majorBidi"/>
          <w:sz w:val="28"/>
          <w:szCs w:val="28"/>
          <w:lang w:bidi="ar-IQ"/>
        </w:rPr>
        <w:t xml:space="preserve">., 1990 </w:t>
      </w:r>
      <w:r w:rsidR="003D6AD1" w:rsidRPr="00B116F4">
        <w:rPr>
          <w:rFonts w:asciiTheme="majorBidi" w:hAnsiTheme="majorBidi" w:cstheme="majorBidi"/>
          <w:sz w:val="28"/>
          <w:szCs w:val="28"/>
          <w:rtl/>
          <w:lang w:bidi="ar-IQ"/>
        </w:rPr>
        <w:t xml:space="preserve">ان الجرعة </w:t>
      </w:r>
      <w:r w:rsidR="003D6AD1" w:rsidRPr="00B116F4">
        <w:rPr>
          <w:rFonts w:asciiTheme="majorBidi" w:hAnsiTheme="majorBidi" w:cstheme="majorBidi"/>
          <w:sz w:val="28"/>
          <w:szCs w:val="28"/>
          <w:lang w:bidi="ar-IQ"/>
        </w:rPr>
        <w:t>200</w:t>
      </w:r>
      <w:r w:rsidR="002868BE">
        <w:rPr>
          <w:rFonts w:asciiTheme="majorBidi" w:hAnsiTheme="majorBidi" w:cstheme="majorBidi" w:hint="cs"/>
          <w:sz w:val="28"/>
          <w:szCs w:val="28"/>
          <w:rtl/>
          <w:lang w:bidi="ar-IQ"/>
        </w:rPr>
        <w:t xml:space="preserve"> ملغم/كغم </w:t>
      </w:r>
      <w:r w:rsidR="003D6AD1">
        <w:rPr>
          <w:rFonts w:asciiTheme="majorBidi" w:hAnsiTheme="majorBidi" w:cstheme="majorBidi" w:hint="cs"/>
          <w:sz w:val="28"/>
          <w:szCs w:val="28"/>
          <w:rtl/>
          <w:lang w:bidi="ar-IQ"/>
        </w:rPr>
        <w:t xml:space="preserve">من عقار </w:t>
      </w:r>
      <w:proofErr w:type="spellStart"/>
      <w:r w:rsidR="003D6AD1">
        <w:rPr>
          <w:rFonts w:asciiTheme="majorBidi" w:hAnsiTheme="majorBidi" w:cstheme="majorBidi" w:hint="cs"/>
          <w:sz w:val="28"/>
          <w:szCs w:val="28"/>
          <w:rtl/>
          <w:lang w:bidi="ar-IQ"/>
        </w:rPr>
        <w:t>الكاربامازبين</w:t>
      </w:r>
      <w:proofErr w:type="spellEnd"/>
      <w:r w:rsidR="003D6AD1" w:rsidRPr="00B116F4">
        <w:rPr>
          <w:rFonts w:asciiTheme="majorBidi" w:hAnsiTheme="majorBidi" w:cstheme="majorBidi"/>
          <w:sz w:val="28"/>
          <w:szCs w:val="28"/>
          <w:rtl/>
          <w:lang w:bidi="ar-IQ"/>
        </w:rPr>
        <w:t xml:space="preserve"> لم تظهر </w:t>
      </w:r>
      <w:r w:rsidR="00D80C40">
        <w:rPr>
          <w:rFonts w:asciiTheme="majorBidi" w:hAnsiTheme="majorBidi" w:cstheme="majorBidi" w:hint="cs"/>
          <w:sz w:val="28"/>
          <w:szCs w:val="28"/>
          <w:rtl/>
          <w:lang w:bidi="ar-IQ"/>
        </w:rPr>
        <w:t>أي</w:t>
      </w:r>
      <w:r w:rsidR="003D6AD1" w:rsidRPr="00B116F4">
        <w:rPr>
          <w:rFonts w:asciiTheme="majorBidi" w:hAnsiTheme="majorBidi" w:cstheme="majorBidi"/>
          <w:sz w:val="28"/>
          <w:szCs w:val="28"/>
          <w:rtl/>
          <w:lang w:bidi="ar-IQ"/>
        </w:rPr>
        <w:t xml:space="preserve"> انخفاض في وزن الاجنة</w:t>
      </w:r>
      <w:r w:rsidR="003D6AD1" w:rsidRPr="00B116F4">
        <w:rPr>
          <w:rFonts w:asciiTheme="majorBidi" w:hAnsiTheme="majorBidi" w:cstheme="majorBidi"/>
          <w:b/>
          <w:bCs/>
          <w:sz w:val="28"/>
          <w:szCs w:val="28"/>
          <w:rtl/>
          <w:lang w:bidi="ar-IQ"/>
        </w:rPr>
        <w:t xml:space="preserve"> </w:t>
      </w:r>
      <w:r w:rsidR="003D6AD1" w:rsidRPr="00B116F4">
        <w:rPr>
          <w:rFonts w:asciiTheme="majorBidi" w:hAnsiTheme="majorBidi" w:cstheme="majorBidi"/>
          <w:sz w:val="28"/>
          <w:szCs w:val="28"/>
          <w:rtl/>
          <w:lang w:bidi="ar-IQ"/>
        </w:rPr>
        <w:t>.</w:t>
      </w:r>
    </w:p>
    <w:p w:rsidR="00C15783" w:rsidRDefault="00C15783" w:rsidP="00D80C40">
      <w:pPr>
        <w:spacing w:line="360" w:lineRule="auto"/>
        <w:jc w:val="both"/>
        <w:rPr>
          <w:rFonts w:asciiTheme="majorBidi" w:hAnsiTheme="majorBidi" w:cstheme="majorBidi" w:hint="cs"/>
          <w:sz w:val="28"/>
          <w:szCs w:val="28"/>
          <w:rtl/>
          <w:lang w:bidi="ar-IQ"/>
        </w:rPr>
      </w:pPr>
    </w:p>
    <w:p w:rsidR="00C15783" w:rsidRDefault="00C15783" w:rsidP="00D80C40">
      <w:pPr>
        <w:spacing w:line="360" w:lineRule="auto"/>
        <w:jc w:val="both"/>
        <w:rPr>
          <w:rFonts w:asciiTheme="majorBidi" w:hAnsiTheme="majorBidi" w:cstheme="majorBidi"/>
          <w:sz w:val="28"/>
          <w:szCs w:val="28"/>
          <w:rtl/>
          <w:lang w:bidi="ar-IQ"/>
        </w:rPr>
      </w:pPr>
    </w:p>
    <w:p w:rsidR="005070CD" w:rsidRPr="00E86AC0" w:rsidRDefault="00832C64" w:rsidP="005F17C3">
      <w:pPr>
        <w:spacing w:line="360" w:lineRule="auto"/>
        <w:jc w:val="both"/>
        <w:rPr>
          <w:rFonts w:asciiTheme="majorBidi" w:hAnsiTheme="majorBidi" w:cstheme="majorBidi"/>
          <w:b/>
          <w:bCs/>
          <w:sz w:val="28"/>
          <w:szCs w:val="28"/>
          <w:lang w:bidi="ar-IQ"/>
        </w:rPr>
      </w:pPr>
      <w:r>
        <w:rPr>
          <w:rFonts w:asciiTheme="majorBidi" w:hAnsiTheme="majorBidi" w:cstheme="majorBidi"/>
          <w:b/>
          <w:bCs/>
          <w:sz w:val="28"/>
          <w:szCs w:val="28"/>
          <w:lang w:bidi="ar-IQ"/>
        </w:rPr>
        <w:lastRenderedPageBreak/>
        <w:t>5</w:t>
      </w:r>
      <w:r w:rsidR="00E86AC0" w:rsidRPr="00E86AC0">
        <w:rPr>
          <w:rFonts w:asciiTheme="majorBidi" w:hAnsiTheme="majorBidi" w:cstheme="majorBidi"/>
          <w:b/>
          <w:bCs/>
          <w:sz w:val="28"/>
          <w:szCs w:val="28"/>
          <w:lang w:bidi="ar-IQ"/>
        </w:rPr>
        <w:t>-</w:t>
      </w:r>
      <w:r w:rsidR="005F17C3">
        <w:rPr>
          <w:rFonts w:asciiTheme="majorBidi" w:hAnsiTheme="majorBidi" w:cstheme="majorBidi"/>
          <w:b/>
          <w:bCs/>
          <w:sz w:val="28"/>
          <w:szCs w:val="28"/>
          <w:lang w:bidi="ar-IQ"/>
        </w:rPr>
        <w:t>5</w:t>
      </w:r>
      <w:r w:rsidR="00E86AC0" w:rsidRPr="00E86AC0">
        <w:rPr>
          <w:rFonts w:asciiTheme="majorBidi" w:hAnsiTheme="majorBidi" w:cstheme="majorBidi" w:hint="cs"/>
          <w:b/>
          <w:bCs/>
          <w:sz w:val="28"/>
          <w:szCs w:val="28"/>
          <w:rtl/>
          <w:lang w:bidi="ar-IQ"/>
        </w:rPr>
        <w:t xml:space="preserve"> مبيض الفأر  </w:t>
      </w:r>
      <w:r w:rsidR="00E86AC0" w:rsidRPr="00E86AC0">
        <w:rPr>
          <w:rFonts w:asciiTheme="majorBidi" w:hAnsiTheme="majorBidi" w:cstheme="majorBidi"/>
          <w:b/>
          <w:bCs/>
          <w:sz w:val="28"/>
          <w:szCs w:val="28"/>
          <w:lang w:bidi="ar-IQ"/>
        </w:rPr>
        <w:t xml:space="preserve">Mouse ovary          </w:t>
      </w:r>
    </w:p>
    <w:p w:rsidR="002C4C0B" w:rsidRPr="00C46171" w:rsidRDefault="00624B71" w:rsidP="00624B71">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bookmarkStart w:id="0" w:name="_GoBack"/>
      <w:bookmarkEnd w:id="0"/>
      <w:r>
        <w:rPr>
          <w:rFonts w:asciiTheme="majorBidi" w:hAnsiTheme="majorBidi" w:cstheme="majorBidi" w:hint="cs"/>
          <w:sz w:val="28"/>
          <w:szCs w:val="28"/>
          <w:rtl/>
          <w:lang w:bidi="ar-IQ"/>
        </w:rPr>
        <w:t>اظهرت الدراسة الحالية</w:t>
      </w:r>
      <w:r w:rsidR="004F2816">
        <w:rPr>
          <w:rFonts w:asciiTheme="majorBidi" w:hAnsiTheme="majorBidi" w:cstheme="majorBidi" w:hint="cs"/>
          <w:sz w:val="28"/>
          <w:szCs w:val="28"/>
          <w:rtl/>
          <w:lang w:bidi="ar-IQ"/>
        </w:rPr>
        <w:t xml:space="preserve"> وج</w:t>
      </w:r>
      <w:r>
        <w:rPr>
          <w:rFonts w:asciiTheme="majorBidi" w:hAnsiTheme="majorBidi" w:cstheme="majorBidi" w:hint="cs"/>
          <w:sz w:val="28"/>
          <w:szCs w:val="28"/>
          <w:rtl/>
          <w:lang w:bidi="ar-IQ"/>
        </w:rPr>
        <w:t>ود</w:t>
      </w:r>
      <w:r w:rsidR="0004573A">
        <w:rPr>
          <w:rFonts w:asciiTheme="majorBidi" w:hAnsiTheme="majorBidi" w:cstheme="majorBidi" w:hint="cs"/>
          <w:sz w:val="28"/>
          <w:szCs w:val="28"/>
          <w:rtl/>
          <w:lang w:bidi="ar-IQ"/>
        </w:rPr>
        <w:t xml:space="preserve"> ضرر</w:t>
      </w:r>
      <w:r w:rsidR="00D80C40">
        <w:rPr>
          <w:rFonts w:asciiTheme="majorBidi" w:hAnsiTheme="majorBidi" w:cstheme="majorBidi" w:hint="cs"/>
          <w:sz w:val="28"/>
          <w:szCs w:val="28"/>
          <w:rtl/>
          <w:lang w:bidi="ar-IQ"/>
        </w:rPr>
        <w:t>ا</w:t>
      </w:r>
      <w:r w:rsidR="0004573A">
        <w:rPr>
          <w:rFonts w:asciiTheme="majorBidi" w:hAnsiTheme="majorBidi" w:cstheme="majorBidi" w:hint="cs"/>
          <w:sz w:val="28"/>
          <w:szCs w:val="28"/>
          <w:rtl/>
          <w:lang w:bidi="ar-IQ"/>
        </w:rPr>
        <w:t xml:space="preserve"> في نسيج </w:t>
      </w:r>
      <w:r w:rsidR="004904B7">
        <w:rPr>
          <w:rFonts w:asciiTheme="majorBidi" w:hAnsiTheme="majorBidi" w:cstheme="majorBidi" w:hint="cs"/>
          <w:sz w:val="28"/>
          <w:szCs w:val="28"/>
          <w:rtl/>
          <w:lang w:bidi="ar-IQ"/>
        </w:rPr>
        <w:t xml:space="preserve">قشرة مبيض المجموعة المعاملة بعقار </w:t>
      </w:r>
      <w:proofErr w:type="spellStart"/>
      <w:r w:rsidR="004904B7">
        <w:rPr>
          <w:rFonts w:asciiTheme="majorBidi" w:hAnsiTheme="majorBidi" w:cstheme="majorBidi" w:hint="cs"/>
          <w:sz w:val="28"/>
          <w:szCs w:val="28"/>
          <w:rtl/>
          <w:lang w:bidi="ar-IQ"/>
        </w:rPr>
        <w:t>الكاربامازبين</w:t>
      </w:r>
      <w:proofErr w:type="spellEnd"/>
      <w:r w:rsidR="004904B7">
        <w:rPr>
          <w:rFonts w:asciiTheme="majorBidi" w:hAnsiTheme="majorBidi" w:cstheme="majorBidi" w:hint="cs"/>
          <w:sz w:val="28"/>
          <w:szCs w:val="28"/>
          <w:rtl/>
          <w:lang w:bidi="ar-IQ"/>
        </w:rPr>
        <w:t xml:space="preserve"> تركيز </w:t>
      </w:r>
      <w:r w:rsidR="002868BE">
        <w:rPr>
          <w:rFonts w:asciiTheme="majorBidi" w:hAnsiTheme="majorBidi" w:cstheme="majorBidi"/>
          <w:sz w:val="28"/>
          <w:szCs w:val="28"/>
          <w:lang w:bidi="ar-IQ"/>
        </w:rPr>
        <w:t>15</w:t>
      </w:r>
      <w:r w:rsidR="002868BE" w:rsidRPr="002868BE">
        <w:rPr>
          <w:rFonts w:asciiTheme="majorBidi" w:hAnsiTheme="majorBidi" w:cstheme="majorBidi" w:hint="cs"/>
          <w:sz w:val="28"/>
          <w:szCs w:val="28"/>
          <w:rtl/>
          <w:lang w:bidi="ar-IQ"/>
        </w:rPr>
        <w:t xml:space="preserve"> </w:t>
      </w:r>
      <w:r w:rsidR="002868BE">
        <w:rPr>
          <w:rFonts w:asciiTheme="majorBidi" w:hAnsiTheme="majorBidi" w:cstheme="majorBidi" w:hint="cs"/>
          <w:sz w:val="28"/>
          <w:szCs w:val="28"/>
          <w:rtl/>
          <w:lang w:bidi="ar-IQ"/>
        </w:rPr>
        <w:t xml:space="preserve">ملغم/كغم </w:t>
      </w:r>
      <w:r w:rsidR="00D80C40">
        <w:rPr>
          <w:rFonts w:asciiTheme="majorBidi" w:hAnsiTheme="majorBidi" w:cstheme="majorBidi" w:hint="cs"/>
          <w:sz w:val="28"/>
          <w:szCs w:val="28"/>
          <w:rtl/>
          <w:lang w:bidi="ar-IQ"/>
        </w:rPr>
        <w:t>ولبّه</w:t>
      </w:r>
      <w:r w:rsidR="002868BE">
        <w:rPr>
          <w:rFonts w:asciiTheme="majorBidi" w:hAnsiTheme="majorBidi" w:cstheme="majorBidi" w:hint="cs"/>
          <w:sz w:val="28"/>
          <w:szCs w:val="28"/>
          <w:rtl/>
          <w:lang w:bidi="ar-IQ"/>
        </w:rPr>
        <w:t xml:space="preserve"> </w:t>
      </w:r>
      <w:r w:rsidR="00D80C40">
        <w:rPr>
          <w:rFonts w:asciiTheme="majorBidi" w:hAnsiTheme="majorBidi" w:cstheme="majorBidi" w:hint="cs"/>
          <w:sz w:val="28"/>
          <w:szCs w:val="28"/>
          <w:rtl/>
          <w:lang w:bidi="ar-IQ"/>
        </w:rPr>
        <w:t>إذ</w:t>
      </w:r>
      <w:r w:rsidR="004904B7">
        <w:rPr>
          <w:rFonts w:asciiTheme="majorBidi" w:hAnsiTheme="majorBidi" w:cstheme="majorBidi" w:hint="cs"/>
          <w:sz w:val="28"/>
          <w:szCs w:val="28"/>
          <w:rtl/>
          <w:lang w:bidi="ar-IQ"/>
        </w:rPr>
        <w:t xml:space="preserve"> ظهر تحطم في الظهارة السطحية وتنكس وتنخر واحتقان دموي مع حدوث تفكك في نسيج المبيض ادى الى ظهور فراغات فيه , </w:t>
      </w:r>
      <w:r w:rsidR="002C4C0B">
        <w:rPr>
          <w:rFonts w:asciiTheme="majorBidi" w:hAnsiTheme="majorBidi" w:cstheme="majorBidi" w:hint="cs"/>
          <w:sz w:val="28"/>
          <w:szCs w:val="28"/>
          <w:rtl/>
          <w:lang w:bidi="ar-IQ"/>
        </w:rPr>
        <w:t>كما</w:t>
      </w:r>
      <w:r w:rsidR="004904B7">
        <w:rPr>
          <w:rFonts w:asciiTheme="majorBidi" w:hAnsiTheme="majorBidi" w:cstheme="majorBidi" w:hint="cs"/>
          <w:sz w:val="28"/>
          <w:szCs w:val="28"/>
          <w:rtl/>
          <w:lang w:bidi="ar-IQ"/>
        </w:rPr>
        <w:t xml:space="preserve"> حدث ضرر في الجريبات الاولية والابتدائية والثانوية والناضجة تمثل </w:t>
      </w:r>
      <w:proofErr w:type="spellStart"/>
      <w:r w:rsidR="004904B7">
        <w:rPr>
          <w:rFonts w:asciiTheme="majorBidi" w:hAnsiTheme="majorBidi" w:cstheme="majorBidi" w:hint="cs"/>
          <w:sz w:val="28"/>
          <w:szCs w:val="28"/>
          <w:rtl/>
          <w:lang w:bidi="ar-IQ"/>
        </w:rPr>
        <w:t>تمثل</w:t>
      </w:r>
      <w:proofErr w:type="spellEnd"/>
      <w:r w:rsidR="004904B7">
        <w:rPr>
          <w:rFonts w:asciiTheme="majorBidi" w:hAnsiTheme="majorBidi" w:cstheme="majorBidi" w:hint="cs"/>
          <w:sz w:val="28"/>
          <w:szCs w:val="28"/>
          <w:rtl/>
          <w:lang w:bidi="ar-IQ"/>
        </w:rPr>
        <w:t xml:space="preserve"> في صغر الغار </w:t>
      </w:r>
      <w:r w:rsidR="002C4C0B">
        <w:rPr>
          <w:rFonts w:asciiTheme="majorBidi" w:hAnsiTheme="majorBidi" w:cstheme="majorBidi" w:hint="cs"/>
          <w:sz w:val="28"/>
          <w:szCs w:val="28"/>
          <w:rtl/>
          <w:lang w:bidi="ar-IQ"/>
        </w:rPr>
        <w:t xml:space="preserve">وحدوث تحطم في طبقة التاج المشع , </w:t>
      </w:r>
      <w:proofErr w:type="spellStart"/>
      <w:r w:rsidR="002C4C0B">
        <w:rPr>
          <w:rFonts w:asciiTheme="majorBidi" w:hAnsiTheme="majorBidi" w:cstheme="majorBidi" w:hint="cs"/>
          <w:sz w:val="28"/>
          <w:szCs w:val="28"/>
          <w:rtl/>
          <w:lang w:bidi="ar-IQ"/>
        </w:rPr>
        <w:t>بالاضافة</w:t>
      </w:r>
      <w:proofErr w:type="spellEnd"/>
      <w:r w:rsidR="002C4C0B">
        <w:rPr>
          <w:rFonts w:asciiTheme="majorBidi" w:hAnsiTheme="majorBidi" w:cstheme="majorBidi" w:hint="cs"/>
          <w:sz w:val="28"/>
          <w:szCs w:val="28"/>
          <w:rtl/>
          <w:lang w:bidi="ar-IQ"/>
        </w:rPr>
        <w:t xml:space="preserve"> الى قلة عدد الجريبات , اتفقت </w:t>
      </w:r>
      <w:r w:rsidR="002C4C0B" w:rsidRPr="00D05784">
        <w:rPr>
          <w:rFonts w:asciiTheme="majorBidi" w:hAnsiTheme="majorBidi" w:cstheme="majorBidi"/>
          <w:sz w:val="28"/>
          <w:szCs w:val="28"/>
          <w:rtl/>
          <w:lang w:bidi="ar-IQ"/>
        </w:rPr>
        <w:t xml:space="preserve">النتيجة </w:t>
      </w:r>
      <w:r w:rsidR="002C4C0B">
        <w:rPr>
          <w:rFonts w:asciiTheme="majorBidi" w:hAnsiTheme="majorBidi" w:cstheme="majorBidi" w:hint="cs"/>
          <w:sz w:val="28"/>
          <w:szCs w:val="28"/>
          <w:rtl/>
          <w:lang w:bidi="ar-IQ"/>
        </w:rPr>
        <w:t xml:space="preserve">الحالية مع </w:t>
      </w:r>
      <w:r w:rsidR="004F2816">
        <w:rPr>
          <w:rFonts w:asciiTheme="majorBidi" w:hAnsiTheme="majorBidi" w:cstheme="majorBidi"/>
          <w:sz w:val="28"/>
          <w:szCs w:val="28"/>
          <w:rtl/>
          <w:lang w:bidi="ar-IQ"/>
        </w:rPr>
        <w:t>ما ذكره</w:t>
      </w:r>
      <w:proofErr w:type="spellStart"/>
      <w:r w:rsidR="002C4C0B" w:rsidRPr="00D05784">
        <w:rPr>
          <w:rFonts w:asciiTheme="majorBidi" w:hAnsiTheme="majorBidi" w:cstheme="majorBidi"/>
          <w:sz w:val="28"/>
          <w:szCs w:val="28"/>
          <w:lang w:bidi="ar-IQ"/>
        </w:rPr>
        <w:t>Ghamdi</w:t>
      </w:r>
      <w:proofErr w:type="spellEnd"/>
      <w:r w:rsidR="002C4C0B" w:rsidRPr="00D05784">
        <w:rPr>
          <w:rFonts w:asciiTheme="majorBidi" w:hAnsiTheme="majorBidi" w:cstheme="majorBidi"/>
          <w:sz w:val="28"/>
          <w:szCs w:val="28"/>
          <w:lang w:bidi="ar-IQ"/>
        </w:rPr>
        <w:t xml:space="preserve"> </w:t>
      </w:r>
      <w:r w:rsidR="002C4C0B" w:rsidRPr="00B56DD6">
        <w:rPr>
          <w:rFonts w:asciiTheme="majorBidi" w:hAnsiTheme="majorBidi" w:cstheme="majorBidi"/>
          <w:i/>
          <w:iCs/>
          <w:sz w:val="28"/>
          <w:szCs w:val="28"/>
          <w:lang w:bidi="ar-IQ"/>
        </w:rPr>
        <w:t xml:space="preserve">et al </w:t>
      </w:r>
      <w:r w:rsidR="002C4C0B" w:rsidRPr="00D05784">
        <w:rPr>
          <w:rFonts w:asciiTheme="majorBidi" w:hAnsiTheme="majorBidi" w:cstheme="majorBidi"/>
          <w:sz w:val="28"/>
          <w:szCs w:val="28"/>
          <w:lang w:bidi="ar-IQ"/>
        </w:rPr>
        <w:t>., 2012</w:t>
      </w:r>
      <w:r w:rsidR="004F2816" w:rsidRPr="004F2816">
        <w:rPr>
          <w:rFonts w:asciiTheme="majorBidi" w:hAnsiTheme="majorBidi" w:cstheme="majorBidi"/>
          <w:sz w:val="28"/>
          <w:szCs w:val="28"/>
          <w:lang w:bidi="ar-IQ"/>
        </w:rPr>
        <w:t xml:space="preserve"> </w:t>
      </w:r>
      <w:r w:rsidR="004F2816">
        <w:rPr>
          <w:rFonts w:asciiTheme="majorBidi" w:hAnsiTheme="majorBidi" w:cstheme="majorBidi" w:hint="cs"/>
          <w:sz w:val="28"/>
          <w:szCs w:val="28"/>
          <w:rtl/>
          <w:lang w:bidi="ar-IQ"/>
        </w:rPr>
        <w:t xml:space="preserve"> </w:t>
      </w:r>
      <w:r w:rsidR="004F2816">
        <w:rPr>
          <w:rFonts w:asciiTheme="majorBidi" w:hAnsiTheme="majorBidi" w:cstheme="majorBidi"/>
          <w:sz w:val="28"/>
          <w:szCs w:val="28"/>
          <w:lang w:bidi="ar-IQ"/>
        </w:rPr>
        <w:t>Al-</w:t>
      </w:r>
      <w:r w:rsidR="004F2816">
        <w:rPr>
          <w:rFonts w:asciiTheme="majorBidi" w:hAnsiTheme="majorBidi" w:cstheme="majorBidi" w:hint="cs"/>
          <w:sz w:val="28"/>
          <w:szCs w:val="28"/>
          <w:rtl/>
          <w:lang w:bidi="ar-IQ"/>
        </w:rPr>
        <w:t xml:space="preserve"> </w:t>
      </w:r>
      <w:r w:rsidR="002C4C0B" w:rsidRPr="00D05784">
        <w:rPr>
          <w:rFonts w:asciiTheme="majorBidi" w:hAnsiTheme="majorBidi" w:cstheme="majorBidi"/>
          <w:sz w:val="28"/>
          <w:szCs w:val="28"/>
          <w:rtl/>
          <w:lang w:bidi="ar-IQ"/>
        </w:rPr>
        <w:t xml:space="preserve">في ان تعرض الجرذان </w:t>
      </w:r>
      <w:r w:rsidR="002C4C0B">
        <w:rPr>
          <w:rFonts w:asciiTheme="majorBidi" w:hAnsiTheme="majorBidi" w:cstheme="majorBidi" w:hint="cs"/>
          <w:sz w:val="28"/>
          <w:szCs w:val="28"/>
          <w:rtl/>
          <w:lang w:bidi="ar-IQ"/>
        </w:rPr>
        <w:t xml:space="preserve">لعقار </w:t>
      </w:r>
      <w:proofErr w:type="spellStart"/>
      <w:r w:rsidR="002C4C0B">
        <w:rPr>
          <w:rFonts w:asciiTheme="majorBidi" w:hAnsiTheme="majorBidi" w:cstheme="majorBidi" w:hint="cs"/>
          <w:sz w:val="28"/>
          <w:szCs w:val="28"/>
          <w:rtl/>
          <w:lang w:bidi="ar-IQ"/>
        </w:rPr>
        <w:t>الكاربامازبين</w:t>
      </w:r>
      <w:proofErr w:type="spellEnd"/>
      <w:r w:rsidR="002C4C0B" w:rsidRPr="00D05784">
        <w:rPr>
          <w:rFonts w:asciiTheme="majorBidi" w:hAnsiTheme="majorBidi" w:cstheme="majorBidi"/>
          <w:sz w:val="28"/>
          <w:szCs w:val="28"/>
          <w:rtl/>
          <w:lang w:bidi="ar-IQ"/>
        </w:rPr>
        <w:t xml:space="preserve"> </w:t>
      </w:r>
      <w:r w:rsidR="004F2816">
        <w:rPr>
          <w:rFonts w:asciiTheme="majorBidi" w:hAnsiTheme="majorBidi" w:cstheme="majorBidi" w:hint="cs"/>
          <w:sz w:val="28"/>
          <w:szCs w:val="28"/>
          <w:rtl/>
          <w:lang w:bidi="ar-IQ"/>
        </w:rPr>
        <w:t>يؤ</w:t>
      </w:r>
      <w:r w:rsidR="002C4C0B" w:rsidRPr="00D05784">
        <w:rPr>
          <w:rFonts w:asciiTheme="majorBidi" w:hAnsiTheme="majorBidi" w:cstheme="majorBidi"/>
          <w:sz w:val="28"/>
          <w:szCs w:val="28"/>
          <w:rtl/>
          <w:lang w:bidi="ar-IQ"/>
        </w:rPr>
        <w:t xml:space="preserve">دى الى ظهور حالة التنكس في الخلايا </w:t>
      </w:r>
      <w:proofErr w:type="spellStart"/>
      <w:r w:rsidR="002C4C0B" w:rsidRPr="00D05784">
        <w:rPr>
          <w:rFonts w:asciiTheme="majorBidi" w:hAnsiTheme="majorBidi" w:cstheme="majorBidi"/>
          <w:sz w:val="28"/>
          <w:szCs w:val="28"/>
          <w:rtl/>
          <w:lang w:bidi="ar-IQ"/>
        </w:rPr>
        <w:t>ال</w:t>
      </w:r>
      <w:r w:rsidR="002C4C0B">
        <w:rPr>
          <w:rFonts w:asciiTheme="majorBidi" w:hAnsiTheme="majorBidi" w:cstheme="majorBidi" w:hint="cs"/>
          <w:sz w:val="28"/>
          <w:szCs w:val="28"/>
          <w:rtl/>
          <w:lang w:bidi="ar-IQ"/>
        </w:rPr>
        <w:t>جريبية</w:t>
      </w:r>
      <w:proofErr w:type="spellEnd"/>
      <w:r w:rsidR="002C4C0B">
        <w:rPr>
          <w:rFonts w:asciiTheme="majorBidi" w:hAnsiTheme="majorBidi" w:cstheme="majorBidi" w:hint="cs"/>
          <w:sz w:val="28"/>
          <w:szCs w:val="28"/>
          <w:rtl/>
          <w:lang w:bidi="ar-IQ"/>
        </w:rPr>
        <w:t xml:space="preserve"> </w:t>
      </w:r>
      <w:r w:rsidR="002C4C0B" w:rsidRPr="00D05784">
        <w:rPr>
          <w:rFonts w:asciiTheme="majorBidi" w:hAnsiTheme="majorBidi" w:cstheme="majorBidi"/>
          <w:sz w:val="28"/>
          <w:szCs w:val="28"/>
          <w:lang w:bidi="ar-IQ"/>
        </w:rPr>
        <w:t>Follicular Cells</w:t>
      </w:r>
      <w:r w:rsidR="002C4C0B" w:rsidRPr="00D05784">
        <w:rPr>
          <w:rFonts w:asciiTheme="majorBidi" w:hAnsiTheme="majorBidi" w:cstheme="majorBidi"/>
          <w:sz w:val="28"/>
          <w:szCs w:val="28"/>
          <w:rtl/>
          <w:lang w:bidi="ar-IQ"/>
        </w:rPr>
        <w:t xml:space="preserve"> كما لوحظ الموت المبرمج للخلايا </w:t>
      </w:r>
      <w:proofErr w:type="spellStart"/>
      <w:r w:rsidR="002C4C0B" w:rsidRPr="00D05784">
        <w:rPr>
          <w:rFonts w:asciiTheme="majorBidi" w:hAnsiTheme="majorBidi" w:cstheme="majorBidi"/>
          <w:sz w:val="28"/>
          <w:szCs w:val="28"/>
          <w:rtl/>
          <w:lang w:bidi="ar-IQ"/>
        </w:rPr>
        <w:t>ال</w:t>
      </w:r>
      <w:r w:rsidR="002C4C0B">
        <w:rPr>
          <w:rFonts w:asciiTheme="majorBidi" w:hAnsiTheme="majorBidi" w:cstheme="majorBidi" w:hint="cs"/>
          <w:sz w:val="28"/>
          <w:szCs w:val="28"/>
          <w:rtl/>
          <w:lang w:bidi="ar-IQ"/>
        </w:rPr>
        <w:t>جريبية</w:t>
      </w:r>
      <w:proofErr w:type="spellEnd"/>
      <w:r w:rsidR="002C4C0B" w:rsidRPr="00D05784">
        <w:rPr>
          <w:rFonts w:asciiTheme="majorBidi" w:hAnsiTheme="majorBidi" w:cstheme="majorBidi"/>
          <w:sz w:val="28"/>
          <w:szCs w:val="28"/>
          <w:rtl/>
          <w:lang w:bidi="ar-IQ"/>
        </w:rPr>
        <w:t xml:space="preserve"> وظهر انخفاض في عدد </w:t>
      </w:r>
      <w:r w:rsidR="002C4C0B">
        <w:rPr>
          <w:rFonts w:asciiTheme="majorBidi" w:hAnsiTheme="majorBidi" w:cstheme="majorBidi" w:hint="cs"/>
          <w:sz w:val="28"/>
          <w:szCs w:val="28"/>
          <w:rtl/>
          <w:lang w:bidi="ar-IQ"/>
        </w:rPr>
        <w:t>جريبات</w:t>
      </w:r>
      <w:r w:rsidR="002C4C0B" w:rsidRPr="00D05784">
        <w:rPr>
          <w:rFonts w:asciiTheme="majorBidi" w:hAnsiTheme="majorBidi" w:cstheme="majorBidi"/>
          <w:sz w:val="28"/>
          <w:szCs w:val="28"/>
          <w:rtl/>
          <w:lang w:bidi="ar-IQ"/>
        </w:rPr>
        <w:t xml:space="preserve"> كراف </w:t>
      </w:r>
      <w:proofErr w:type="spellStart"/>
      <w:r w:rsidR="002C4C0B" w:rsidRPr="00D05784">
        <w:rPr>
          <w:rFonts w:asciiTheme="majorBidi" w:hAnsiTheme="majorBidi" w:cstheme="majorBidi"/>
          <w:sz w:val="28"/>
          <w:szCs w:val="28"/>
          <w:lang w:bidi="ar-IQ"/>
        </w:rPr>
        <w:t>Gra</w:t>
      </w:r>
      <w:r w:rsidR="002C4C0B">
        <w:rPr>
          <w:rFonts w:asciiTheme="majorBidi" w:hAnsiTheme="majorBidi" w:cstheme="majorBidi"/>
          <w:sz w:val="28"/>
          <w:szCs w:val="28"/>
          <w:lang w:bidi="ar-IQ"/>
        </w:rPr>
        <w:t>a</w:t>
      </w:r>
      <w:r w:rsidR="002C4C0B" w:rsidRPr="00D05784">
        <w:rPr>
          <w:rFonts w:asciiTheme="majorBidi" w:hAnsiTheme="majorBidi" w:cstheme="majorBidi"/>
          <w:sz w:val="28"/>
          <w:szCs w:val="28"/>
          <w:lang w:bidi="ar-IQ"/>
        </w:rPr>
        <w:t>fian</w:t>
      </w:r>
      <w:proofErr w:type="spellEnd"/>
      <w:r w:rsidR="002C4C0B" w:rsidRPr="00D05784">
        <w:rPr>
          <w:rFonts w:asciiTheme="majorBidi" w:hAnsiTheme="majorBidi" w:cstheme="majorBidi"/>
          <w:sz w:val="28"/>
          <w:szCs w:val="28"/>
          <w:lang w:bidi="ar-IQ"/>
        </w:rPr>
        <w:t xml:space="preserve"> </w:t>
      </w:r>
      <w:proofErr w:type="spellStart"/>
      <w:r w:rsidR="002C4C0B" w:rsidRPr="00D05784">
        <w:rPr>
          <w:rFonts w:asciiTheme="majorBidi" w:hAnsiTheme="majorBidi" w:cstheme="majorBidi"/>
          <w:sz w:val="28"/>
          <w:szCs w:val="28"/>
          <w:lang w:bidi="ar-IQ"/>
        </w:rPr>
        <w:t>Follicules</w:t>
      </w:r>
      <w:proofErr w:type="spellEnd"/>
      <w:r w:rsidR="002C4C0B" w:rsidRPr="00D05784">
        <w:rPr>
          <w:rFonts w:asciiTheme="majorBidi" w:hAnsiTheme="majorBidi" w:cstheme="majorBidi"/>
          <w:sz w:val="28"/>
          <w:szCs w:val="28"/>
          <w:rtl/>
          <w:lang w:bidi="ar-IQ"/>
        </w:rPr>
        <w:t xml:space="preserve"> . كما ذكر  </w:t>
      </w:r>
      <w:proofErr w:type="spellStart"/>
      <w:r w:rsidR="002C4C0B" w:rsidRPr="00D05784">
        <w:rPr>
          <w:rFonts w:asciiTheme="majorBidi" w:hAnsiTheme="majorBidi" w:cstheme="majorBidi"/>
          <w:sz w:val="28"/>
          <w:szCs w:val="28"/>
          <w:lang w:bidi="ar-IQ"/>
        </w:rPr>
        <w:t>Cansu</w:t>
      </w:r>
      <w:proofErr w:type="spellEnd"/>
      <w:r w:rsidR="002C4C0B" w:rsidRPr="00D05784">
        <w:rPr>
          <w:rFonts w:asciiTheme="majorBidi" w:hAnsiTheme="majorBidi" w:cstheme="majorBidi"/>
          <w:sz w:val="28"/>
          <w:szCs w:val="28"/>
          <w:lang w:bidi="ar-IQ"/>
        </w:rPr>
        <w:t xml:space="preserve"> </w:t>
      </w:r>
      <w:r w:rsidR="002C4C0B" w:rsidRPr="00B56DD6">
        <w:rPr>
          <w:rFonts w:asciiTheme="majorBidi" w:hAnsiTheme="majorBidi" w:cstheme="majorBidi"/>
          <w:i/>
          <w:iCs/>
          <w:sz w:val="28"/>
          <w:szCs w:val="28"/>
          <w:lang w:bidi="ar-IQ"/>
        </w:rPr>
        <w:t xml:space="preserve">et al </w:t>
      </w:r>
      <w:r w:rsidR="002C4C0B" w:rsidRPr="00D05784">
        <w:rPr>
          <w:rFonts w:asciiTheme="majorBidi" w:hAnsiTheme="majorBidi" w:cstheme="majorBidi"/>
          <w:sz w:val="28"/>
          <w:szCs w:val="28"/>
          <w:lang w:bidi="ar-IQ"/>
        </w:rPr>
        <w:t>., 2008</w:t>
      </w:r>
      <w:r w:rsidR="002C4C0B" w:rsidRPr="00D05784">
        <w:rPr>
          <w:rFonts w:asciiTheme="majorBidi" w:hAnsiTheme="majorBidi" w:cstheme="majorBidi"/>
          <w:sz w:val="28"/>
          <w:szCs w:val="28"/>
          <w:rtl/>
          <w:lang w:bidi="ar-IQ"/>
        </w:rPr>
        <w:t xml:space="preserve">  ان تعرض الجرذان الى العقاقير المضادة للصرع مثل  </w:t>
      </w:r>
      <w:proofErr w:type="spellStart"/>
      <w:r w:rsidR="002C4C0B" w:rsidRPr="00D05784">
        <w:rPr>
          <w:rFonts w:asciiTheme="majorBidi" w:hAnsiTheme="majorBidi" w:cstheme="majorBidi"/>
          <w:sz w:val="28"/>
          <w:szCs w:val="28"/>
          <w:lang w:bidi="ar-IQ"/>
        </w:rPr>
        <w:t>Oxacarbezepine</w:t>
      </w:r>
      <w:proofErr w:type="spellEnd"/>
      <w:r w:rsidR="002C4C0B" w:rsidRPr="00D05784">
        <w:rPr>
          <w:rFonts w:asciiTheme="majorBidi" w:hAnsiTheme="majorBidi" w:cstheme="majorBidi"/>
          <w:sz w:val="28"/>
          <w:szCs w:val="28"/>
          <w:lang w:bidi="ar-IQ"/>
        </w:rPr>
        <w:t xml:space="preserve"> </w:t>
      </w:r>
      <w:r w:rsidR="002C4C0B" w:rsidRPr="00D05784">
        <w:rPr>
          <w:rFonts w:asciiTheme="majorBidi" w:hAnsiTheme="majorBidi" w:cstheme="majorBidi"/>
          <w:sz w:val="28"/>
          <w:szCs w:val="28"/>
          <w:rtl/>
          <w:lang w:bidi="ar-IQ"/>
        </w:rPr>
        <w:t xml:space="preserve"> و </w:t>
      </w:r>
      <w:proofErr w:type="spellStart"/>
      <w:r w:rsidR="002C4C0B" w:rsidRPr="00D05784">
        <w:rPr>
          <w:rFonts w:asciiTheme="majorBidi" w:hAnsiTheme="majorBidi" w:cstheme="majorBidi"/>
          <w:sz w:val="28"/>
          <w:szCs w:val="28"/>
          <w:lang w:bidi="ar-IQ"/>
        </w:rPr>
        <w:t>Valporate</w:t>
      </w:r>
      <w:proofErr w:type="spellEnd"/>
      <w:r w:rsidR="002C4C0B" w:rsidRPr="00D05784">
        <w:rPr>
          <w:rFonts w:asciiTheme="majorBidi" w:hAnsiTheme="majorBidi" w:cstheme="majorBidi"/>
          <w:sz w:val="28"/>
          <w:szCs w:val="28"/>
          <w:rtl/>
          <w:lang w:bidi="ar-IQ"/>
        </w:rPr>
        <w:t xml:space="preserve"> </w:t>
      </w:r>
      <w:r w:rsidR="002C4C0B">
        <w:rPr>
          <w:rFonts w:asciiTheme="majorBidi" w:hAnsiTheme="majorBidi" w:cstheme="majorBidi" w:hint="cs"/>
          <w:sz w:val="28"/>
          <w:szCs w:val="28"/>
          <w:rtl/>
          <w:lang w:bidi="ar-IQ"/>
        </w:rPr>
        <w:t xml:space="preserve"> </w:t>
      </w:r>
      <w:r w:rsidR="002C4C0B" w:rsidRPr="00D05784">
        <w:rPr>
          <w:rFonts w:asciiTheme="majorBidi" w:hAnsiTheme="majorBidi" w:cstheme="majorBidi"/>
          <w:sz w:val="28"/>
          <w:szCs w:val="28"/>
          <w:rtl/>
          <w:lang w:bidi="ar-IQ"/>
        </w:rPr>
        <w:t xml:space="preserve">قبل سن البلوغ الى سن البلوغ يؤدي </w:t>
      </w:r>
      <w:r w:rsidR="002C4C0B">
        <w:rPr>
          <w:rFonts w:asciiTheme="majorBidi" w:hAnsiTheme="majorBidi" w:cstheme="majorBidi"/>
          <w:sz w:val="28"/>
          <w:szCs w:val="28"/>
          <w:rtl/>
          <w:lang w:bidi="ar-IQ"/>
        </w:rPr>
        <w:t>الى موت الخلايا المبرمج وتلف ال</w:t>
      </w:r>
      <w:r w:rsidR="002C4C0B">
        <w:rPr>
          <w:rFonts w:asciiTheme="majorBidi" w:hAnsiTheme="majorBidi" w:cstheme="majorBidi" w:hint="cs"/>
          <w:sz w:val="28"/>
          <w:szCs w:val="28"/>
          <w:rtl/>
          <w:lang w:bidi="ar-IQ"/>
        </w:rPr>
        <w:t>جريبات</w:t>
      </w:r>
      <w:r w:rsidR="002C4C0B" w:rsidRPr="00D05784">
        <w:rPr>
          <w:rFonts w:asciiTheme="majorBidi" w:hAnsiTheme="majorBidi" w:cstheme="majorBidi"/>
          <w:sz w:val="28"/>
          <w:szCs w:val="28"/>
          <w:rtl/>
          <w:lang w:bidi="ar-IQ"/>
        </w:rPr>
        <w:t xml:space="preserve"> المبيضية .</w:t>
      </w:r>
      <w:r w:rsidR="002C4C0B">
        <w:rPr>
          <w:rFonts w:asciiTheme="majorBidi" w:hAnsiTheme="majorBidi" w:cstheme="majorBidi" w:hint="cs"/>
          <w:sz w:val="28"/>
          <w:szCs w:val="28"/>
          <w:rtl/>
          <w:lang w:bidi="ar-IQ"/>
        </w:rPr>
        <w:t xml:space="preserve">  وبين </w:t>
      </w:r>
      <w:proofErr w:type="spellStart"/>
      <w:r w:rsidR="00253620">
        <w:rPr>
          <w:rFonts w:asciiTheme="majorBidi" w:hAnsiTheme="majorBidi" w:cstheme="majorBidi"/>
          <w:sz w:val="28"/>
          <w:szCs w:val="28"/>
        </w:rPr>
        <w:t>Verrotti</w:t>
      </w:r>
      <w:proofErr w:type="spellEnd"/>
      <w:r w:rsidR="00253620">
        <w:rPr>
          <w:rFonts w:asciiTheme="majorBidi" w:hAnsiTheme="majorBidi" w:cstheme="majorBidi"/>
          <w:sz w:val="28"/>
          <w:szCs w:val="28"/>
        </w:rPr>
        <w:t xml:space="preserve"> </w:t>
      </w:r>
      <w:r w:rsidR="002C4C0B">
        <w:rPr>
          <w:rFonts w:asciiTheme="majorBidi" w:hAnsiTheme="majorBidi" w:cstheme="majorBidi"/>
          <w:i/>
          <w:iCs/>
          <w:sz w:val="28"/>
          <w:szCs w:val="28"/>
        </w:rPr>
        <w:t xml:space="preserve">et al </w:t>
      </w:r>
      <w:r w:rsidR="002C4C0B">
        <w:rPr>
          <w:rFonts w:asciiTheme="majorBidi" w:hAnsiTheme="majorBidi" w:cstheme="majorBidi"/>
          <w:sz w:val="28"/>
          <w:szCs w:val="28"/>
        </w:rPr>
        <w:t>., 20</w:t>
      </w:r>
      <w:r w:rsidR="00253620">
        <w:rPr>
          <w:rFonts w:asciiTheme="majorBidi" w:hAnsiTheme="majorBidi" w:cstheme="majorBidi"/>
          <w:sz w:val="28"/>
          <w:szCs w:val="28"/>
        </w:rPr>
        <w:t>11</w:t>
      </w:r>
      <w:r w:rsidR="002C4C0B">
        <w:rPr>
          <w:rFonts w:asciiTheme="majorBidi" w:hAnsiTheme="majorBidi" w:cstheme="majorBidi"/>
          <w:sz w:val="28"/>
          <w:szCs w:val="28"/>
        </w:rPr>
        <w:t xml:space="preserve"> </w:t>
      </w:r>
      <w:r w:rsidR="002C4C0B">
        <w:rPr>
          <w:rFonts w:asciiTheme="majorBidi" w:hAnsiTheme="majorBidi" w:cstheme="majorBidi" w:hint="cs"/>
          <w:sz w:val="28"/>
          <w:szCs w:val="28"/>
          <w:rtl/>
          <w:lang w:bidi="ar-IQ"/>
        </w:rPr>
        <w:t xml:space="preserve"> ان العقاقير المضادة للصرع ومنها </w:t>
      </w:r>
      <w:proofErr w:type="spellStart"/>
      <w:r w:rsidR="002C4C0B">
        <w:rPr>
          <w:rFonts w:asciiTheme="majorBidi" w:hAnsiTheme="majorBidi" w:cstheme="majorBidi"/>
          <w:sz w:val="28"/>
          <w:szCs w:val="28"/>
          <w:lang w:bidi="ar-IQ"/>
        </w:rPr>
        <w:t>Valp</w:t>
      </w:r>
      <w:r w:rsidR="00253620">
        <w:rPr>
          <w:rFonts w:asciiTheme="majorBidi" w:hAnsiTheme="majorBidi" w:cstheme="majorBidi"/>
          <w:sz w:val="28"/>
          <w:szCs w:val="28"/>
          <w:lang w:bidi="ar-IQ"/>
        </w:rPr>
        <w:t>oric</w:t>
      </w:r>
      <w:proofErr w:type="spellEnd"/>
      <w:r w:rsidR="00253620">
        <w:rPr>
          <w:rFonts w:asciiTheme="majorBidi" w:hAnsiTheme="majorBidi" w:cstheme="majorBidi"/>
          <w:sz w:val="28"/>
          <w:szCs w:val="28"/>
          <w:lang w:bidi="ar-IQ"/>
        </w:rPr>
        <w:t xml:space="preserve"> acid</w:t>
      </w:r>
      <w:r w:rsidR="002C4C0B">
        <w:rPr>
          <w:rFonts w:asciiTheme="majorBidi" w:hAnsiTheme="majorBidi" w:cstheme="majorBidi"/>
          <w:sz w:val="28"/>
          <w:szCs w:val="28"/>
          <w:lang w:bidi="ar-IQ"/>
        </w:rPr>
        <w:t xml:space="preserve"> </w:t>
      </w:r>
      <w:r w:rsidR="002C4C0B">
        <w:rPr>
          <w:rFonts w:asciiTheme="majorBidi" w:hAnsiTheme="majorBidi" w:cstheme="majorBidi" w:hint="cs"/>
          <w:sz w:val="28"/>
          <w:szCs w:val="28"/>
          <w:rtl/>
          <w:lang w:bidi="ar-IQ"/>
        </w:rPr>
        <w:t xml:space="preserve">  تكون من احد الاسباب المؤدية لحدوث مرض </w:t>
      </w:r>
      <w:r w:rsidR="00116139">
        <w:rPr>
          <w:rFonts w:asciiTheme="majorBidi" w:hAnsiTheme="majorBidi" w:cstheme="majorBidi" w:hint="cs"/>
          <w:sz w:val="28"/>
          <w:szCs w:val="28"/>
          <w:rtl/>
          <w:lang w:bidi="ar-IQ"/>
        </w:rPr>
        <w:t>تكيس المبايض</w:t>
      </w:r>
      <w:r w:rsidR="002C4C0B">
        <w:rPr>
          <w:rFonts w:asciiTheme="majorBidi" w:hAnsiTheme="majorBidi" w:cstheme="majorBidi" w:hint="cs"/>
          <w:sz w:val="28"/>
          <w:szCs w:val="28"/>
          <w:rtl/>
          <w:lang w:bidi="ar-IQ"/>
        </w:rPr>
        <w:t xml:space="preserve"> </w:t>
      </w:r>
      <w:r w:rsidR="002C4C0B">
        <w:rPr>
          <w:rFonts w:asciiTheme="majorBidi" w:hAnsiTheme="majorBidi" w:cstheme="majorBidi"/>
          <w:sz w:val="28"/>
          <w:szCs w:val="28"/>
          <w:lang w:bidi="ar-IQ"/>
        </w:rPr>
        <w:t xml:space="preserve">Polycystic ovarian disease </w:t>
      </w:r>
      <w:r w:rsidR="002C4C0B">
        <w:rPr>
          <w:rFonts w:asciiTheme="majorBidi" w:hAnsiTheme="majorBidi" w:cstheme="majorBidi" w:hint="cs"/>
          <w:sz w:val="28"/>
          <w:szCs w:val="28"/>
          <w:rtl/>
          <w:lang w:bidi="ar-IQ"/>
        </w:rPr>
        <w:t xml:space="preserve"> .</w:t>
      </w:r>
    </w:p>
    <w:p w:rsidR="00B56DD6" w:rsidRDefault="002C4C0B" w:rsidP="00D80C40">
      <w:pPr>
        <w:spacing w:line="360" w:lineRule="auto"/>
        <w:jc w:val="both"/>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خالفت </w:t>
      </w:r>
      <w:r w:rsidR="005070CD" w:rsidRPr="00D05784">
        <w:rPr>
          <w:rFonts w:asciiTheme="majorBidi" w:hAnsiTheme="majorBidi" w:cstheme="majorBidi"/>
          <w:sz w:val="28"/>
          <w:szCs w:val="28"/>
          <w:rtl/>
          <w:lang w:bidi="ar-IQ"/>
        </w:rPr>
        <w:t xml:space="preserve">هذه الدراسة </w:t>
      </w:r>
      <w:proofErr w:type="spellStart"/>
      <w:r w:rsidR="005070CD" w:rsidRPr="00D05784">
        <w:rPr>
          <w:rFonts w:asciiTheme="majorBidi" w:hAnsiTheme="majorBidi" w:cstheme="majorBidi"/>
          <w:sz w:val="28"/>
          <w:szCs w:val="28"/>
          <w:rtl/>
          <w:lang w:bidi="ar-IQ"/>
        </w:rPr>
        <w:t>ماتوصل</w:t>
      </w:r>
      <w:proofErr w:type="spellEnd"/>
      <w:r w:rsidR="005070CD" w:rsidRPr="00D05784">
        <w:rPr>
          <w:rFonts w:asciiTheme="majorBidi" w:hAnsiTheme="majorBidi" w:cstheme="majorBidi"/>
          <w:sz w:val="28"/>
          <w:szCs w:val="28"/>
          <w:rtl/>
          <w:lang w:bidi="ar-IQ"/>
        </w:rPr>
        <w:t xml:space="preserve"> اليه  </w:t>
      </w:r>
      <w:r w:rsidR="005070CD" w:rsidRPr="00D05784">
        <w:rPr>
          <w:rFonts w:asciiTheme="majorBidi" w:hAnsiTheme="majorBidi" w:cstheme="majorBidi"/>
          <w:sz w:val="28"/>
          <w:szCs w:val="28"/>
          <w:lang w:bidi="ar-IQ"/>
        </w:rPr>
        <w:t xml:space="preserve">Mohammad </w:t>
      </w:r>
      <w:r w:rsidR="005070CD" w:rsidRPr="00E86AC0">
        <w:rPr>
          <w:rFonts w:asciiTheme="majorBidi" w:hAnsiTheme="majorBidi" w:cstheme="majorBidi"/>
          <w:i/>
          <w:iCs/>
          <w:sz w:val="28"/>
          <w:szCs w:val="28"/>
          <w:lang w:bidi="ar-IQ"/>
        </w:rPr>
        <w:t>et al</w:t>
      </w:r>
      <w:r w:rsidR="005070CD" w:rsidRPr="00D05784">
        <w:rPr>
          <w:rFonts w:asciiTheme="majorBidi" w:hAnsiTheme="majorBidi" w:cstheme="majorBidi"/>
          <w:sz w:val="28"/>
          <w:szCs w:val="28"/>
          <w:lang w:bidi="ar-IQ"/>
        </w:rPr>
        <w:t>., 2009</w:t>
      </w:r>
      <w:r w:rsidR="005070CD" w:rsidRPr="00D05784">
        <w:rPr>
          <w:rFonts w:asciiTheme="majorBidi" w:hAnsiTheme="majorBidi" w:cstheme="majorBidi"/>
          <w:sz w:val="28"/>
          <w:szCs w:val="28"/>
          <w:rtl/>
          <w:lang w:bidi="ar-IQ"/>
        </w:rPr>
        <w:t xml:space="preserve">  من ان </w:t>
      </w:r>
      <w:r w:rsidR="00E86AC0">
        <w:rPr>
          <w:rFonts w:asciiTheme="majorBidi" w:hAnsiTheme="majorBidi" w:cstheme="majorBidi" w:hint="cs"/>
          <w:sz w:val="28"/>
          <w:szCs w:val="28"/>
          <w:rtl/>
          <w:lang w:bidi="ar-IQ"/>
        </w:rPr>
        <w:t>التركيب</w:t>
      </w:r>
      <w:r w:rsidR="00E86AC0">
        <w:rPr>
          <w:rFonts w:asciiTheme="majorBidi" w:hAnsiTheme="majorBidi" w:cstheme="majorBidi"/>
          <w:sz w:val="28"/>
          <w:szCs w:val="28"/>
          <w:rtl/>
          <w:lang w:bidi="ar-IQ"/>
        </w:rPr>
        <w:t xml:space="preserve"> النسجي</w:t>
      </w:r>
      <w:r w:rsidR="005070CD" w:rsidRPr="00D05784">
        <w:rPr>
          <w:rFonts w:asciiTheme="majorBidi" w:hAnsiTheme="majorBidi" w:cstheme="majorBidi"/>
          <w:sz w:val="28"/>
          <w:szCs w:val="28"/>
          <w:rtl/>
          <w:lang w:bidi="ar-IQ"/>
        </w:rPr>
        <w:t xml:space="preserve"> للمب</w:t>
      </w:r>
      <w:r w:rsidR="00E86AC0">
        <w:rPr>
          <w:rFonts w:asciiTheme="majorBidi" w:hAnsiTheme="majorBidi" w:cstheme="majorBidi"/>
          <w:sz w:val="28"/>
          <w:szCs w:val="28"/>
          <w:rtl/>
          <w:lang w:bidi="ar-IQ"/>
        </w:rPr>
        <w:t>يض المعامل</w:t>
      </w:r>
      <w:r w:rsidR="00E86AC0">
        <w:rPr>
          <w:rFonts w:asciiTheme="majorBidi" w:hAnsiTheme="majorBidi" w:cstheme="majorBidi" w:hint="cs"/>
          <w:sz w:val="28"/>
          <w:szCs w:val="28"/>
          <w:rtl/>
          <w:lang w:bidi="ar-IQ"/>
        </w:rPr>
        <w:t xml:space="preserve"> بعقار الكاربامازبين</w:t>
      </w:r>
      <w:r w:rsidR="005070CD" w:rsidRPr="00D05784">
        <w:rPr>
          <w:rFonts w:asciiTheme="majorBidi" w:hAnsiTheme="majorBidi" w:cstheme="majorBidi"/>
          <w:sz w:val="28"/>
          <w:szCs w:val="28"/>
          <w:rtl/>
          <w:lang w:bidi="ar-IQ"/>
        </w:rPr>
        <w:t xml:space="preserve"> لم تظهر أي اختلاف عن</w:t>
      </w:r>
      <w:r w:rsidR="00E86AC0" w:rsidRPr="00E86AC0">
        <w:rPr>
          <w:rFonts w:asciiTheme="majorBidi" w:hAnsiTheme="majorBidi" w:cstheme="majorBidi" w:hint="cs"/>
          <w:sz w:val="28"/>
          <w:szCs w:val="28"/>
          <w:rtl/>
          <w:lang w:bidi="ar-IQ"/>
        </w:rPr>
        <w:t xml:space="preserve"> </w:t>
      </w:r>
      <w:r w:rsidR="00E86AC0">
        <w:rPr>
          <w:rFonts w:asciiTheme="majorBidi" w:hAnsiTheme="majorBidi" w:cstheme="majorBidi" w:hint="cs"/>
          <w:sz w:val="28"/>
          <w:szCs w:val="28"/>
          <w:rtl/>
          <w:lang w:bidi="ar-IQ"/>
        </w:rPr>
        <w:t>التركيب</w:t>
      </w:r>
      <w:r w:rsidR="00E86AC0">
        <w:rPr>
          <w:rFonts w:asciiTheme="majorBidi" w:hAnsiTheme="majorBidi" w:cstheme="majorBidi"/>
          <w:sz w:val="28"/>
          <w:szCs w:val="28"/>
          <w:rtl/>
          <w:lang w:bidi="ar-IQ"/>
        </w:rPr>
        <w:t xml:space="preserve"> النسجي</w:t>
      </w:r>
      <w:r w:rsidR="00E86AC0" w:rsidRPr="00D05784">
        <w:rPr>
          <w:rFonts w:asciiTheme="majorBidi" w:hAnsiTheme="majorBidi" w:cstheme="majorBidi"/>
          <w:sz w:val="28"/>
          <w:szCs w:val="28"/>
          <w:rtl/>
          <w:lang w:bidi="ar-IQ"/>
        </w:rPr>
        <w:t xml:space="preserve"> للمب</w:t>
      </w:r>
      <w:r w:rsidR="00E86AC0">
        <w:rPr>
          <w:rFonts w:asciiTheme="majorBidi" w:hAnsiTheme="majorBidi" w:cstheme="majorBidi"/>
          <w:sz w:val="28"/>
          <w:szCs w:val="28"/>
          <w:rtl/>
          <w:lang w:bidi="ar-IQ"/>
        </w:rPr>
        <w:t>يض</w:t>
      </w:r>
      <w:r w:rsidR="00E86AC0">
        <w:rPr>
          <w:rFonts w:asciiTheme="majorBidi" w:hAnsiTheme="majorBidi" w:cstheme="majorBidi" w:hint="cs"/>
          <w:sz w:val="28"/>
          <w:szCs w:val="28"/>
          <w:rtl/>
          <w:lang w:bidi="ar-IQ"/>
        </w:rPr>
        <w:t xml:space="preserve"> في حالة التحكم  </w:t>
      </w:r>
      <w:r w:rsidR="005070CD" w:rsidRPr="00D05784">
        <w:rPr>
          <w:rFonts w:asciiTheme="majorBidi" w:hAnsiTheme="majorBidi" w:cstheme="majorBidi"/>
          <w:sz w:val="28"/>
          <w:szCs w:val="28"/>
          <w:rtl/>
          <w:lang w:bidi="ar-IQ"/>
        </w:rPr>
        <w:t xml:space="preserve"> كما انه لم يظهر أي فرق معنوي بين عدد ا</w:t>
      </w:r>
      <w:r w:rsidR="00E86AC0">
        <w:rPr>
          <w:rFonts w:asciiTheme="majorBidi" w:hAnsiTheme="majorBidi" w:cstheme="majorBidi" w:hint="cs"/>
          <w:sz w:val="28"/>
          <w:szCs w:val="28"/>
          <w:rtl/>
          <w:lang w:bidi="ar-IQ"/>
        </w:rPr>
        <w:t>لجريبات</w:t>
      </w:r>
      <w:r w:rsidR="005070CD" w:rsidRPr="00D05784">
        <w:rPr>
          <w:rFonts w:asciiTheme="majorBidi" w:hAnsiTheme="majorBidi" w:cstheme="majorBidi"/>
          <w:sz w:val="28"/>
          <w:szCs w:val="28"/>
          <w:rtl/>
          <w:lang w:bidi="ar-IQ"/>
        </w:rPr>
        <w:t xml:space="preserve"> المبيضية بين المجموعة التجريبية ومجموعة </w:t>
      </w:r>
      <w:r w:rsidR="00E86AC0">
        <w:rPr>
          <w:rFonts w:asciiTheme="majorBidi" w:hAnsiTheme="majorBidi" w:cstheme="majorBidi" w:hint="cs"/>
          <w:sz w:val="28"/>
          <w:szCs w:val="28"/>
          <w:rtl/>
          <w:lang w:bidi="ar-IQ"/>
        </w:rPr>
        <w:t>التحكم</w:t>
      </w:r>
      <w:r w:rsidR="00B56DD6">
        <w:rPr>
          <w:rFonts w:asciiTheme="majorBidi" w:hAnsiTheme="majorBidi" w:cstheme="majorBidi" w:hint="cs"/>
          <w:sz w:val="28"/>
          <w:szCs w:val="28"/>
          <w:rtl/>
          <w:lang w:bidi="ar-IQ"/>
        </w:rPr>
        <w:t xml:space="preserve"> ,</w:t>
      </w:r>
      <w:r w:rsidR="005070CD" w:rsidRPr="00D05784">
        <w:rPr>
          <w:rFonts w:asciiTheme="majorBidi" w:hAnsiTheme="majorBidi" w:cstheme="majorBidi"/>
          <w:sz w:val="28"/>
          <w:szCs w:val="28"/>
          <w:rtl/>
          <w:lang w:bidi="ar-IQ"/>
        </w:rPr>
        <w:t xml:space="preserve"> كما ذكر أن </w:t>
      </w:r>
      <w:r w:rsidR="00B56DD6">
        <w:rPr>
          <w:rFonts w:asciiTheme="majorBidi" w:hAnsiTheme="majorBidi" w:cstheme="majorBidi" w:hint="cs"/>
          <w:sz w:val="28"/>
          <w:szCs w:val="28"/>
          <w:rtl/>
          <w:lang w:bidi="ar-IQ"/>
        </w:rPr>
        <w:t xml:space="preserve">عقار الكاربامازبين </w:t>
      </w:r>
      <w:r w:rsidR="005070CD" w:rsidRPr="00D05784">
        <w:rPr>
          <w:rFonts w:asciiTheme="majorBidi" w:hAnsiTheme="majorBidi" w:cstheme="majorBidi"/>
          <w:sz w:val="28"/>
          <w:szCs w:val="28"/>
          <w:rtl/>
          <w:lang w:bidi="ar-IQ"/>
        </w:rPr>
        <w:t>ليس له تأثير معنوي على مستوى ه</w:t>
      </w:r>
      <w:r w:rsidR="00D819FF">
        <w:rPr>
          <w:rFonts w:asciiTheme="majorBidi" w:hAnsiTheme="majorBidi" w:cstheme="majorBidi" w:hint="cs"/>
          <w:sz w:val="28"/>
          <w:szCs w:val="28"/>
          <w:rtl/>
          <w:lang w:bidi="ar-IQ"/>
        </w:rPr>
        <w:t>و</w:t>
      </w:r>
      <w:r w:rsidR="005070CD" w:rsidRPr="00D05784">
        <w:rPr>
          <w:rFonts w:asciiTheme="majorBidi" w:hAnsiTheme="majorBidi" w:cstheme="majorBidi"/>
          <w:sz w:val="28"/>
          <w:szCs w:val="28"/>
          <w:rtl/>
          <w:lang w:bidi="ar-IQ"/>
        </w:rPr>
        <w:t xml:space="preserve">رمون التيستوستيرون </w:t>
      </w:r>
      <w:r w:rsidR="005070CD" w:rsidRPr="00D05784">
        <w:rPr>
          <w:rFonts w:asciiTheme="majorBidi" w:hAnsiTheme="majorBidi" w:cstheme="majorBidi"/>
          <w:sz w:val="28"/>
          <w:szCs w:val="28"/>
          <w:lang w:bidi="ar-IQ"/>
        </w:rPr>
        <w:t>T</w:t>
      </w:r>
      <w:r w:rsidR="005070CD" w:rsidRPr="00D05784">
        <w:rPr>
          <w:rFonts w:asciiTheme="majorBidi" w:hAnsiTheme="majorBidi" w:cstheme="majorBidi"/>
          <w:sz w:val="28"/>
          <w:szCs w:val="28"/>
          <w:rtl/>
          <w:lang w:bidi="ar-IQ"/>
        </w:rPr>
        <w:t xml:space="preserve"> واله</w:t>
      </w:r>
      <w:r w:rsidR="00D819FF">
        <w:rPr>
          <w:rFonts w:asciiTheme="majorBidi" w:hAnsiTheme="majorBidi" w:cstheme="majorBidi" w:hint="cs"/>
          <w:sz w:val="28"/>
          <w:szCs w:val="28"/>
          <w:rtl/>
          <w:lang w:bidi="ar-IQ"/>
        </w:rPr>
        <w:t>و</w:t>
      </w:r>
      <w:r w:rsidR="005070CD" w:rsidRPr="00D05784">
        <w:rPr>
          <w:rFonts w:asciiTheme="majorBidi" w:hAnsiTheme="majorBidi" w:cstheme="majorBidi"/>
          <w:sz w:val="28"/>
          <w:szCs w:val="28"/>
          <w:rtl/>
          <w:lang w:bidi="ar-IQ"/>
        </w:rPr>
        <w:t xml:space="preserve">رمون المحفز للحويصلات </w:t>
      </w:r>
      <w:r w:rsidR="005070CD" w:rsidRPr="00D05784">
        <w:rPr>
          <w:rFonts w:asciiTheme="majorBidi" w:hAnsiTheme="majorBidi" w:cstheme="majorBidi"/>
          <w:sz w:val="28"/>
          <w:szCs w:val="28"/>
          <w:lang w:bidi="ar-IQ"/>
        </w:rPr>
        <w:t>FSH</w:t>
      </w:r>
      <w:r w:rsidR="005070CD" w:rsidRPr="00D05784">
        <w:rPr>
          <w:rFonts w:asciiTheme="majorBidi" w:hAnsiTheme="majorBidi" w:cstheme="majorBidi"/>
          <w:sz w:val="28"/>
          <w:szCs w:val="28"/>
          <w:rtl/>
          <w:lang w:bidi="ar-IQ"/>
        </w:rPr>
        <w:t xml:space="preserve"> وه</w:t>
      </w:r>
      <w:r w:rsidR="00D819FF">
        <w:rPr>
          <w:rFonts w:asciiTheme="majorBidi" w:hAnsiTheme="majorBidi" w:cstheme="majorBidi" w:hint="cs"/>
          <w:sz w:val="28"/>
          <w:szCs w:val="28"/>
          <w:rtl/>
          <w:lang w:bidi="ar-IQ"/>
        </w:rPr>
        <w:t>و</w:t>
      </w:r>
      <w:r w:rsidR="005070CD" w:rsidRPr="00D05784">
        <w:rPr>
          <w:rFonts w:asciiTheme="majorBidi" w:hAnsiTheme="majorBidi" w:cstheme="majorBidi"/>
          <w:sz w:val="28"/>
          <w:szCs w:val="28"/>
          <w:rtl/>
          <w:lang w:bidi="ar-IQ"/>
        </w:rPr>
        <w:t xml:space="preserve">رمون </w:t>
      </w:r>
      <w:r w:rsidR="005070CD" w:rsidRPr="00D05784">
        <w:rPr>
          <w:rFonts w:asciiTheme="majorBidi" w:hAnsiTheme="majorBidi" w:cstheme="majorBidi"/>
          <w:sz w:val="28"/>
          <w:szCs w:val="28"/>
          <w:lang w:bidi="ar-IQ"/>
        </w:rPr>
        <w:t>LH</w:t>
      </w:r>
      <w:r w:rsidR="005070CD" w:rsidRPr="00D05784">
        <w:rPr>
          <w:rFonts w:asciiTheme="majorBidi" w:hAnsiTheme="majorBidi" w:cstheme="majorBidi"/>
          <w:sz w:val="28"/>
          <w:szCs w:val="28"/>
          <w:rtl/>
          <w:lang w:bidi="ar-IQ"/>
        </w:rPr>
        <w:t xml:space="preserve"> .</w:t>
      </w:r>
      <w:r w:rsidR="00B56DD6">
        <w:rPr>
          <w:rFonts w:asciiTheme="majorBidi" w:hAnsiTheme="majorBidi" w:cstheme="majorBidi" w:hint="cs"/>
          <w:sz w:val="28"/>
          <w:szCs w:val="28"/>
          <w:rtl/>
          <w:lang w:bidi="ar-IQ"/>
        </w:rPr>
        <w:t xml:space="preserve">  </w:t>
      </w:r>
      <w:r w:rsidR="005070CD" w:rsidRPr="00D05784">
        <w:rPr>
          <w:rFonts w:asciiTheme="majorBidi" w:hAnsiTheme="majorBidi" w:cstheme="majorBidi"/>
          <w:sz w:val="28"/>
          <w:szCs w:val="28"/>
          <w:rtl/>
          <w:lang w:bidi="ar-IQ"/>
        </w:rPr>
        <w:t xml:space="preserve">كما ذكر </w:t>
      </w:r>
      <w:r w:rsidR="00C46171">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r w:rsidR="005070CD" w:rsidRPr="00D05784">
        <w:rPr>
          <w:rFonts w:asciiTheme="majorBidi" w:hAnsiTheme="majorBidi" w:cstheme="majorBidi"/>
          <w:sz w:val="28"/>
          <w:szCs w:val="28"/>
          <w:lang w:bidi="ar-IQ"/>
        </w:rPr>
        <w:t xml:space="preserve">Christensen </w:t>
      </w:r>
      <w:r w:rsidR="005070CD" w:rsidRPr="00B56DD6">
        <w:rPr>
          <w:rFonts w:asciiTheme="majorBidi" w:hAnsiTheme="majorBidi" w:cstheme="majorBidi"/>
          <w:i/>
          <w:iCs/>
          <w:sz w:val="28"/>
          <w:szCs w:val="28"/>
          <w:lang w:bidi="ar-IQ"/>
        </w:rPr>
        <w:t>et al</w:t>
      </w:r>
      <w:r w:rsidR="005070CD" w:rsidRPr="00D05784">
        <w:rPr>
          <w:rFonts w:asciiTheme="majorBidi" w:hAnsiTheme="majorBidi" w:cstheme="majorBidi"/>
          <w:sz w:val="28"/>
          <w:szCs w:val="28"/>
          <w:lang w:bidi="ar-IQ"/>
        </w:rPr>
        <w:t xml:space="preserve">., 2oo4 </w:t>
      </w:r>
      <w:r>
        <w:rPr>
          <w:rFonts w:asciiTheme="majorBidi" w:hAnsiTheme="majorBidi" w:cstheme="majorBidi" w:hint="cs"/>
          <w:sz w:val="28"/>
          <w:szCs w:val="28"/>
          <w:rtl/>
          <w:lang w:bidi="ar-IQ"/>
        </w:rPr>
        <w:t xml:space="preserve">  ا</w:t>
      </w:r>
      <w:r w:rsidR="005070CD" w:rsidRPr="00D05784">
        <w:rPr>
          <w:rFonts w:asciiTheme="majorBidi" w:hAnsiTheme="majorBidi" w:cstheme="majorBidi"/>
          <w:sz w:val="28"/>
          <w:szCs w:val="28"/>
          <w:rtl/>
          <w:lang w:bidi="ar-IQ"/>
        </w:rPr>
        <w:t xml:space="preserve">ن ليس </w:t>
      </w:r>
      <w:r w:rsidR="00B56DD6">
        <w:rPr>
          <w:rFonts w:asciiTheme="majorBidi" w:hAnsiTheme="majorBidi" w:cstheme="majorBidi" w:hint="cs"/>
          <w:sz w:val="28"/>
          <w:szCs w:val="28"/>
          <w:rtl/>
          <w:lang w:bidi="ar-IQ"/>
        </w:rPr>
        <w:t xml:space="preserve">لعقار الكاربامازبين </w:t>
      </w:r>
      <w:r w:rsidR="005070CD" w:rsidRPr="00D05784">
        <w:rPr>
          <w:rFonts w:asciiTheme="majorBidi" w:hAnsiTheme="majorBidi" w:cstheme="majorBidi"/>
          <w:sz w:val="28"/>
          <w:szCs w:val="28"/>
          <w:rtl/>
          <w:lang w:bidi="ar-IQ"/>
        </w:rPr>
        <w:t xml:space="preserve">تأثير على الخصوبة </w:t>
      </w:r>
      <w:r w:rsidR="005070CD" w:rsidRPr="00D05784">
        <w:rPr>
          <w:rFonts w:asciiTheme="majorBidi" w:hAnsiTheme="majorBidi" w:cstheme="majorBidi"/>
          <w:sz w:val="28"/>
          <w:szCs w:val="28"/>
          <w:lang w:bidi="ar-IQ"/>
        </w:rPr>
        <w:t>Fertility</w:t>
      </w:r>
      <w:r w:rsidR="005070CD" w:rsidRPr="00D05784">
        <w:rPr>
          <w:rFonts w:asciiTheme="majorBidi" w:hAnsiTheme="majorBidi" w:cstheme="majorBidi"/>
          <w:sz w:val="28"/>
          <w:szCs w:val="28"/>
          <w:rtl/>
          <w:lang w:bidi="ar-IQ"/>
        </w:rPr>
        <w:t xml:space="preserve"> . </w:t>
      </w:r>
    </w:p>
    <w:p w:rsidR="005070CD" w:rsidRPr="00C46171" w:rsidRDefault="005070CD" w:rsidP="00224D6D">
      <w:pPr>
        <w:spacing w:line="360" w:lineRule="auto"/>
        <w:jc w:val="both"/>
        <w:rPr>
          <w:rFonts w:asciiTheme="majorBidi" w:hAnsiTheme="majorBidi" w:cstheme="majorBidi" w:hint="cs"/>
          <w:sz w:val="28"/>
          <w:szCs w:val="28"/>
          <w:rtl/>
          <w:lang w:bidi="ar-IQ"/>
        </w:rPr>
      </w:pPr>
    </w:p>
    <w:sectPr w:rsidR="005070CD" w:rsidRPr="00C46171" w:rsidSect="00432415">
      <w:headerReference w:type="default" r:id="rId7"/>
      <w:footerReference w:type="default" r:id="rId8"/>
      <w:pgSz w:w="11906" w:h="16838"/>
      <w:pgMar w:top="1440" w:right="1800" w:bottom="1440" w:left="1800" w:header="708" w:footer="708" w:gutter="0"/>
      <w:pgNumType w:start="9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CF7" w:rsidRDefault="007B3CF7" w:rsidP="00D86450">
      <w:pPr>
        <w:spacing w:after="0" w:line="240" w:lineRule="auto"/>
      </w:pPr>
      <w:r>
        <w:separator/>
      </w:r>
    </w:p>
  </w:endnote>
  <w:endnote w:type="continuationSeparator" w:id="0">
    <w:p w:rsidR="007B3CF7" w:rsidRDefault="007B3CF7" w:rsidP="00D86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79959012"/>
      <w:docPartObj>
        <w:docPartGallery w:val="Page Numbers (Bottom of Page)"/>
        <w:docPartUnique/>
      </w:docPartObj>
    </w:sdtPr>
    <w:sdtEndPr/>
    <w:sdtContent>
      <w:p w:rsidR="00432415" w:rsidRDefault="00432415">
        <w:pPr>
          <w:pStyle w:val="a5"/>
          <w:jc w:val="center"/>
        </w:pPr>
        <w:r>
          <w:fldChar w:fldCharType="begin"/>
        </w:r>
        <w:r>
          <w:instrText>PAGE   \* MERGEFORMAT</w:instrText>
        </w:r>
        <w:r>
          <w:fldChar w:fldCharType="separate"/>
        </w:r>
        <w:r w:rsidR="00624B71" w:rsidRPr="00624B71">
          <w:rPr>
            <w:noProof/>
            <w:rtl/>
            <w:lang w:val="ar-SA"/>
          </w:rPr>
          <w:t>101</w:t>
        </w:r>
        <w:r>
          <w:fldChar w:fldCharType="end"/>
        </w:r>
      </w:p>
    </w:sdtContent>
  </w:sdt>
  <w:p w:rsidR="000E04CD" w:rsidRDefault="000E04C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CF7" w:rsidRDefault="007B3CF7" w:rsidP="00D86450">
      <w:pPr>
        <w:spacing w:after="0" w:line="240" w:lineRule="auto"/>
      </w:pPr>
      <w:r>
        <w:separator/>
      </w:r>
    </w:p>
  </w:footnote>
  <w:footnote w:type="continuationSeparator" w:id="0">
    <w:p w:rsidR="007B3CF7" w:rsidRDefault="007B3CF7" w:rsidP="00D864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450" w:rsidRDefault="00D86450" w:rsidP="00D86450">
    <w:pPr>
      <w:pStyle w:val="a4"/>
      <w:rPr>
        <w:rFonts w:ascii="Andalus" w:hAnsi="Andalus" w:cs="Andalus"/>
        <w:sz w:val="28"/>
        <w:szCs w:val="28"/>
        <w:rtl/>
        <w:lang w:bidi="ar-IQ"/>
      </w:rPr>
    </w:pPr>
    <w:r w:rsidRPr="00D86450">
      <w:rPr>
        <w:rFonts w:ascii="Andalus" w:hAnsi="Andalus" w:cs="Andalus"/>
        <w:sz w:val="28"/>
        <w:szCs w:val="28"/>
        <w:rtl/>
        <w:lang w:bidi="ar-IQ"/>
      </w:rPr>
      <w:t xml:space="preserve">الفصل الخامس                                                                                          </w:t>
    </w:r>
    <w:r>
      <w:rPr>
        <w:rFonts w:ascii="Andalus" w:hAnsi="Andalus" w:cs="Andalus" w:hint="cs"/>
        <w:sz w:val="28"/>
        <w:szCs w:val="28"/>
        <w:rtl/>
        <w:lang w:bidi="ar-IQ"/>
      </w:rPr>
      <w:t xml:space="preserve">   </w:t>
    </w:r>
    <w:r w:rsidRPr="00D86450">
      <w:rPr>
        <w:rFonts w:ascii="Andalus" w:hAnsi="Andalus" w:cs="Andalus"/>
        <w:sz w:val="28"/>
        <w:szCs w:val="28"/>
        <w:rtl/>
        <w:lang w:bidi="ar-IQ"/>
      </w:rPr>
      <w:t xml:space="preserve">  المناقشة</w:t>
    </w:r>
    <w:r>
      <w:rPr>
        <w:rFonts w:ascii="Andalus" w:hAnsi="Andalus" w:cs="Andalus" w:hint="cs"/>
        <w:sz w:val="28"/>
        <w:szCs w:val="28"/>
        <w:rtl/>
        <w:lang w:bidi="ar-IQ"/>
      </w:rPr>
      <w:t xml:space="preserve">    </w:t>
    </w:r>
  </w:p>
  <w:p w:rsidR="00D86450" w:rsidRPr="00D86450" w:rsidRDefault="00D86450" w:rsidP="00D86450">
    <w:pPr>
      <w:pStyle w:val="a4"/>
      <w:rPr>
        <w:rFonts w:ascii="Andalus" w:hAnsi="Andalus" w:cs="Andalus"/>
        <w:sz w:val="28"/>
        <w:szCs w:val="28"/>
        <w:rtl/>
        <w:lang w:bidi="ar-IQ"/>
      </w:rPr>
    </w:pPr>
    <w:r>
      <w:rPr>
        <w:rFonts w:ascii="Andalus" w:hAnsi="Andalus" w:cs="Andalus" w:hint="cs"/>
        <w:sz w:val="28"/>
        <w:szCs w:val="28"/>
        <w:rtl/>
        <w:lang w:bidi="ar-IQ"/>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1438D"/>
    <w:rsid w:val="00001503"/>
    <w:rsid w:val="0002232B"/>
    <w:rsid w:val="0004573A"/>
    <w:rsid w:val="00056FB0"/>
    <w:rsid w:val="000A1279"/>
    <w:rsid w:val="000C06CD"/>
    <w:rsid w:val="000C7070"/>
    <w:rsid w:val="000E04CD"/>
    <w:rsid w:val="000E3698"/>
    <w:rsid w:val="000F4206"/>
    <w:rsid w:val="001077C6"/>
    <w:rsid w:val="0011438D"/>
    <w:rsid w:val="00116139"/>
    <w:rsid w:val="001166D1"/>
    <w:rsid w:val="00120802"/>
    <w:rsid w:val="0016112B"/>
    <w:rsid w:val="001742C0"/>
    <w:rsid w:val="00183CF4"/>
    <w:rsid w:val="00185EDE"/>
    <w:rsid w:val="001C0501"/>
    <w:rsid w:val="001C21FB"/>
    <w:rsid w:val="001C30DC"/>
    <w:rsid w:val="001F4717"/>
    <w:rsid w:val="00224D6D"/>
    <w:rsid w:val="00236F28"/>
    <w:rsid w:val="00253620"/>
    <w:rsid w:val="00255C89"/>
    <w:rsid w:val="002868BE"/>
    <w:rsid w:val="002A4980"/>
    <w:rsid w:val="002A75C4"/>
    <w:rsid w:val="002C09F2"/>
    <w:rsid w:val="002C4C0B"/>
    <w:rsid w:val="002D4BD5"/>
    <w:rsid w:val="002E7BF8"/>
    <w:rsid w:val="00314F7A"/>
    <w:rsid w:val="0032083C"/>
    <w:rsid w:val="00353F08"/>
    <w:rsid w:val="00356B1C"/>
    <w:rsid w:val="00361279"/>
    <w:rsid w:val="00362373"/>
    <w:rsid w:val="00364E2B"/>
    <w:rsid w:val="00370F82"/>
    <w:rsid w:val="00391B9E"/>
    <w:rsid w:val="003A743C"/>
    <w:rsid w:val="003D4082"/>
    <w:rsid w:val="003D6AD1"/>
    <w:rsid w:val="003F09D3"/>
    <w:rsid w:val="003F6B40"/>
    <w:rsid w:val="00404DA1"/>
    <w:rsid w:val="00417E89"/>
    <w:rsid w:val="00426F0B"/>
    <w:rsid w:val="00432415"/>
    <w:rsid w:val="00462F33"/>
    <w:rsid w:val="00462FF0"/>
    <w:rsid w:val="0047344E"/>
    <w:rsid w:val="004904B7"/>
    <w:rsid w:val="00497161"/>
    <w:rsid w:val="004F2816"/>
    <w:rsid w:val="005070CD"/>
    <w:rsid w:val="00510D9F"/>
    <w:rsid w:val="005276FC"/>
    <w:rsid w:val="00541C7E"/>
    <w:rsid w:val="00556C5F"/>
    <w:rsid w:val="00564CED"/>
    <w:rsid w:val="005F17C3"/>
    <w:rsid w:val="005F6DF1"/>
    <w:rsid w:val="0061111D"/>
    <w:rsid w:val="00617651"/>
    <w:rsid w:val="00624B71"/>
    <w:rsid w:val="0065057C"/>
    <w:rsid w:val="006908E0"/>
    <w:rsid w:val="00695D30"/>
    <w:rsid w:val="006A26AC"/>
    <w:rsid w:val="00711A77"/>
    <w:rsid w:val="00726062"/>
    <w:rsid w:val="00735AA3"/>
    <w:rsid w:val="00744925"/>
    <w:rsid w:val="007A19D7"/>
    <w:rsid w:val="007B3CF7"/>
    <w:rsid w:val="00816BB4"/>
    <w:rsid w:val="00832C64"/>
    <w:rsid w:val="008869EE"/>
    <w:rsid w:val="008A23D1"/>
    <w:rsid w:val="008E06C0"/>
    <w:rsid w:val="00926C6A"/>
    <w:rsid w:val="009341EF"/>
    <w:rsid w:val="00935963"/>
    <w:rsid w:val="00953880"/>
    <w:rsid w:val="009664B6"/>
    <w:rsid w:val="009A5DFA"/>
    <w:rsid w:val="009B3B87"/>
    <w:rsid w:val="009B7FB7"/>
    <w:rsid w:val="00A12EDB"/>
    <w:rsid w:val="00A13CD1"/>
    <w:rsid w:val="00A36B4D"/>
    <w:rsid w:val="00A4087E"/>
    <w:rsid w:val="00A479C0"/>
    <w:rsid w:val="00A54960"/>
    <w:rsid w:val="00A612B8"/>
    <w:rsid w:val="00A661C1"/>
    <w:rsid w:val="00A6639C"/>
    <w:rsid w:val="00A8050E"/>
    <w:rsid w:val="00A95B64"/>
    <w:rsid w:val="00AC0260"/>
    <w:rsid w:val="00AC1921"/>
    <w:rsid w:val="00B116F4"/>
    <w:rsid w:val="00B56DD6"/>
    <w:rsid w:val="00B914C4"/>
    <w:rsid w:val="00BD6A21"/>
    <w:rsid w:val="00BF3724"/>
    <w:rsid w:val="00C15783"/>
    <w:rsid w:val="00C226A8"/>
    <w:rsid w:val="00C359AF"/>
    <w:rsid w:val="00C46171"/>
    <w:rsid w:val="00C86170"/>
    <w:rsid w:val="00C968DE"/>
    <w:rsid w:val="00CB2619"/>
    <w:rsid w:val="00CE0ACC"/>
    <w:rsid w:val="00CF0289"/>
    <w:rsid w:val="00D228D0"/>
    <w:rsid w:val="00D473A3"/>
    <w:rsid w:val="00D80C40"/>
    <w:rsid w:val="00D819FF"/>
    <w:rsid w:val="00D86450"/>
    <w:rsid w:val="00DB0B48"/>
    <w:rsid w:val="00DB1EB8"/>
    <w:rsid w:val="00E024AD"/>
    <w:rsid w:val="00E120A0"/>
    <w:rsid w:val="00E22925"/>
    <w:rsid w:val="00E3481D"/>
    <w:rsid w:val="00E474C9"/>
    <w:rsid w:val="00E52A11"/>
    <w:rsid w:val="00E711B6"/>
    <w:rsid w:val="00E86158"/>
    <w:rsid w:val="00E86AC0"/>
    <w:rsid w:val="00E92446"/>
    <w:rsid w:val="00EF77F0"/>
    <w:rsid w:val="00F20CF4"/>
    <w:rsid w:val="00F618A8"/>
    <w:rsid w:val="00F7514A"/>
    <w:rsid w:val="00F973A7"/>
    <w:rsid w:val="00FD7F65"/>
    <w:rsid w:val="00FF6F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3D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116F4"/>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B116F4"/>
    <w:rPr>
      <w:rFonts w:ascii="Tahoma" w:hAnsi="Tahoma" w:cs="Tahoma"/>
      <w:sz w:val="16"/>
      <w:szCs w:val="16"/>
    </w:rPr>
  </w:style>
  <w:style w:type="paragraph" w:styleId="a4">
    <w:name w:val="header"/>
    <w:basedOn w:val="a"/>
    <w:link w:val="Char0"/>
    <w:uiPriority w:val="99"/>
    <w:unhideWhenUsed/>
    <w:rsid w:val="00D86450"/>
    <w:pPr>
      <w:tabs>
        <w:tab w:val="center" w:pos="4153"/>
        <w:tab w:val="right" w:pos="8306"/>
      </w:tabs>
      <w:spacing w:after="0" w:line="240" w:lineRule="auto"/>
    </w:pPr>
  </w:style>
  <w:style w:type="character" w:customStyle="1" w:styleId="Char0">
    <w:name w:val="رأس الصفحة Char"/>
    <w:basedOn w:val="a0"/>
    <w:link w:val="a4"/>
    <w:uiPriority w:val="99"/>
    <w:rsid w:val="00D86450"/>
  </w:style>
  <w:style w:type="paragraph" w:styleId="a5">
    <w:name w:val="footer"/>
    <w:basedOn w:val="a"/>
    <w:link w:val="Char1"/>
    <w:uiPriority w:val="99"/>
    <w:unhideWhenUsed/>
    <w:rsid w:val="00D86450"/>
    <w:pPr>
      <w:tabs>
        <w:tab w:val="center" w:pos="4153"/>
        <w:tab w:val="right" w:pos="8306"/>
      </w:tabs>
      <w:spacing w:after="0" w:line="240" w:lineRule="auto"/>
    </w:pPr>
  </w:style>
  <w:style w:type="character" w:customStyle="1" w:styleId="Char1">
    <w:name w:val="تذييل الصفحة Char"/>
    <w:basedOn w:val="a0"/>
    <w:link w:val="a5"/>
    <w:uiPriority w:val="99"/>
    <w:rsid w:val="00D86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10</Pages>
  <Words>2846</Words>
  <Characters>16223</Characters>
  <Application>Microsoft Office Word</Application>
  <DocSecurity>0</DocSecurity>
  <Lines>135</Lines>
  <Paragraphs>38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By DR.Ahmed Saker 2o1O  ;)</Company>
  <LinksUpToDate>false</LinksUpToDate>
  <CharactersWithSpaces>19031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dc:creator>
  <cp:keywords/>
  <dc:description/>
  <cp:lastModifiedBy>DR.Ahmed Saker</cp:lastModifiedBy>
  <cp:revision>72</cp:revision>
  <dcterms:created xsi:type="dcterms:W3CDTF">2014-10-12T19:10:00Z</dcterms:created>
  <dcterms:modified xsi:type="dcterms:W3CDTF">2015-04-24T20:20:00Z</dcterms:modified>
</cp:coreProperties>
</file>